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1FAA" w:rsidRDefault="00991FAA" w:rsidP="00991FAA">
      <w:pPr>
        <w:rPr>
          <w:rFonts w:ascii="Times New Roman" w:hAnsi="Times New Roman"/>
          <w:sz w:val="24"/>
          <w:szCs w:val="24"/>
        </w:rPr>
      </w:pPr>
      <w:bookmarkStart w:id="0" w:name="_GoBack"/>
      <w:bookmarkEnd w:id="0"/>
      <w:r>
        <w:rPr>
          <w:rFonts w:ascii="Times New Roman" w:hAnsi="Times New Roman"/>
          <w:sz w:val="24"/>
          <w:szCs w:val="24"/>
        </w:rPr>
        <w:t>Fresh Water Debate</w:t>
      </w:r>
    </w:p>
    <w:p w:rsidR="00991FAA" w:rsidRDefault="00991FAA" w:rsidP="00991FAA">
      <w:pPr>
        <w:pStyle w:val="Normal1"/>
        <w:spacing w:line="240" w:lineRule="auto"/>
        <w:rPr>
          <w:rFonts w:ascii="Times New Roman" w:hAnsi="Times New Roman"/>
          <w:sz w:val="24"/>
          <w:szCs w:val="24"/>
        </w:rPr>
      </w:pPr>
      <w:r w:rsidRPr="003A4FA8">
        <w:rPr>
          <w:rFonts w:ascii="Times New Roman" w:hAnsi="Times New Roman"/>
          <w:sz w:val="24"/>
          <w:szCs w:val="24"/>
        </w:rPr>
        <w:t xml:space="preserve">Over the past few days we have discussed the impacts on population sizes due to </w:t>
      </w:r>
      <w:r w:rsidRPr="003A4FA8">
        <w:rPr>
          <w:rFonts w:ascii="Times New Roman" w:hAnsi="Times New Roman"/>
          <w:b/>
          <w:sz w:val="24"/>
          <w:szCs w:val="24"/>
        </w:rPr>
        <w:t>limiting factors</w:t>
      </w:r>
      <w:r w:rsidRPr="003A4FA8">
        <w:rPr>
          <w:rFonts w:ascii="Times New Roman" w:hAnsi="Times New Roman"/>
          <w:sz w:val="24"/>
          <w:szCs w:val="24"/>
        </w:rPr>
        <w:t>.  We collect</w:t>
      </w:r>
      <w:r>
        <w:rPr>
          <w:rFonts w:ascii="Times New Roman" w:hAnsi="Times New Roman"/>
          <w:sz w:val="24"/>
          <w:szCs w:val="24"/>
        </w:rPr>
        <w:t>ed</w:t>
      </w:r>
      <w:r w:rsidRPr="003A4FA8">
        <w:rPr>
          <w:rFonts w:ascii="Times New Roman" w:hAnsi="Times New Roman"/>
          <w:sz w:val="24"/>
          <w:szCs w:val="24"/>
        </w:rPr>
        <w:t xml:space="preserve"> data from our school wide Ecosystem Game in which the limiting factor of </w:t>
      </w:r>
      <w:r w:rsidRPr="003A4FA8">
        <w:rPr>
          <w:rFonts w:ascii="Times New Roman" w:hAnsi="Times New Roman"/>
          <w:b/>
          <w:sz w:val="24"/>
          <w:szCs w:val="24"/>
        </w:rPr>
        <w:t>unusual weather</w:t>
      </w:r>
      <w:r w:rsidRPr="003A4FA8">
        <w:rPr>
          <w:rFonts w:ascii="Times New Roman" w:hAnsi="Times New Roman"/>
          <w:sz w:val="24"/>
          <w:szCs w:val="24"/>
        </w:rPr>
        <w:t xml:space="preserve">, specifically a </w:t>
      </w:r>
      <w:r w:rsidRPr="003A4FA8">
        <w:rPr>
          <w:rFonts w:ascii="Times New Roman" w:hAnsi="Times New Roman"/>
          <w:b/>
          <w:sz w:val="24"/>
          <w:szCs w:val="24"/>
        </w:rPr>
        <w:t>drought</w:t>
      </w:r>
      <w:r w:rsidRPr="003A4FA8">
        <w:rPr>
          <w:rFonts w:ascii="Times New Roman" w:hAnsi="Times New Roman"/>
          <w:sz w:val="24"/>
          <w:szCs w:val="24"/>
        </w:rPr>
        <w:t xml:space="preserve"> negatively impacted animal populations.  This even caused the limiting factor of </w:t>
      </w:r>
      <w:r w:rsidRPr="003A4FA8">
        <w:rPr>
          <w:rFonts w:ascii="Times New Roman" w:hAnsi="Times New Roman"/>
          <w:b/>
          <w:sz w:val="24"/>
          <w:szCs w:val="24"/>
        </w:rPr>
        <w:t>competition</w:t>
      </w:r>
      <w:r w:rsidRPr="003A4FA8">
        <w:rPr>
          <w:rFonts w:ascii="Times New Roman" w:hAnsi="Times New Roman"/>
          <w:sz w:val="24"/>
          <w:szCs w:val="24"/>
        </w:rPr>
        <w:t xml:space="preserve"> to be exacerbated or intensified.  However, now we will look at a real world example of how this limiting factor of unusual weather can affect not only animals in the wild but human populations as well</w:t>
      </w:r>
      <w:r>
        <w:rPr>
          <w:rFonts w:ascii="Times New Roman" w:hAnsi="Times New Roman"/>
          <w:sz w:val="24"/>
          <w:szCs w:val="24"/>
        </w:rPr>
        <w:t>.</w:t>
      </w:r>
    </w:p>
    <w:p w:rsidR="00991FAA" w:rsidRPr="007D4327" w:rsidRDefault="00991FAA" w:rsidP="00991FAA">
      <w:pPr>
        <w:pStyle w:val="Normal1"/>
        <w:spacing w:line="240" w:lineRule="auto"/>
        <w:rPr>
          <w:sz w:val="24"/>
          <w:szCs w:val="24"/>
        </w:rPr>
      </w:pPr>
      <w:r w:rsidRPr="007D4327">
        <w:rPr>
          <w:rFonts w:ascii="Times New Roman" w:eastAsia="Times New Roman" w:hAnsi="Times New Roman" w:cs="Times New Roman"/>
          <w:b/>
          <w:i/>
          <w:sz w:val="24"/>
          <w:szCs w:val="24"/>
          <w:u w:val="single"/>
        </w:rPr>
        <w:t>Directions</w:t>
      </w:r>
      <w:r w:rsidRPr="007D4327">
        <w:rPr>
          <w:rFonts w:ascii="Times New Roman" w:eastAsia="Times New Roman" w:hAnsi="Times New Roman" w:cs="Times New Roman"/>
          <w:b/>
          <w:i/>
          <w:sz w:val="24"/>
          <w:szCs w:val="24"/>
        </w:rPr>
        <w:t>:</w:t>
      </w:r>
      <w:r w:rsidRPr="007D4327">
        <w:rPr>
          <w:rFonts w:ascii="Times New Roman" w:eastAsia="Times New Roman" w:hAnsi="Times New Roman" w:cs="Times New Roman"/>
          <w:sz w:val="24"/>
          <w:szCs w:val="24"/>
        </w:rPr>
        <w:t xml:space="preserve"> </w:t>
      </w:r>
      <w:r w:rsidRPr="007D4327">
        <w:rPr>
          <w:rFonts w:ascii="Times New Roman" w:eastAsia="Times New Roman" w:hAnsi="Times New Roman" w:cs="Times New Roman"/>
          <w:i/>
          <w:sz w:val="24"/>
          <w:szCs w:val="24"/>
        </w:rPr>
        <w:t xml:space="preserve">This will be a multiple day activity that will be in </w:t>
      </w:r>
      <w:r w:rsidRPr="007D4327">
        <w:rPr>
          <w:rFonts w:ascii="Times New Roman" w:eastAsia="Times New Roman" w:hAnsi="Times New Roman" w:cs="Times New Roman"/>
          <w:b/>
          <w:i/>
          <w:sz w:val="24"/>
          <w:szCs w:val="24"/>
        </w:rPr>
        <w:t>three separate steps</w:t>
      </w:r>
      <w:r w:rsidRPr="007D4327">
        <w:rPr>
          <w:rFonts w:ascii="Times New Roman" w:eastAsia="Times New Roman" w:hAnsi="Times New Roman" w:cs="Times New Roman"/>
          <w:i/>
          <w:sz w:val="24"/>
          <w:szCs w:val="24"/>
        </w:rPr>
        <w:t xml:space="preserve">.  You and your classmates will be divided into two groups, </w:t>
      </w:r>
      <w:r w:rsidRPr="007D4327">
        <w:rPr>
          <w:rFonts w:ascii="Times New Roman" w:eastAsia="Times New Roman" w:hAnsi="Times New Roman" w:cs="Times New Roman"/>
          <w:b/>
          <w:i/>
          <w:sz w:val="24"/>
          <w:szCs w:val="24"/>
        </w:rPr>
        <w:t>Californians</w:t>
      </w:r>
      <w:r w:rsidRPr="007D4327">
        <w:rPr>
          <w:rFonts w:ascii="Times New Roman" w:eastAsia="Times New Roman" w:hAnsi="Times New Roman" w:cs="Times New Roman"/>
          <w:i/>
          <w:sz w:val="24"/>
          <w:szCs w:val="24"/>
        </w:rPr>
        <w:t xml:space="preserve"> from San Jose or </w:t>
      </w:r>
      <w:r w:rsidRPr="007D4327">
        <w:rPr>
          <w:rFonts w:ascii="Times New Roman" w:eastAsia="Times New Roman" w:hAnsi="Times New Roman" w:cs="Times New Roman"/>
          <w:b/>
          <w:i/>
          <w:sz w:val="24"/>
          <w:szCs w:val="24"/>
        </w:rPr>
        <w:t>Illinoisans</w:t>
      </w:r>
      <w:r w:rsidRPr="007D4327">
        <w:rPr>
          <w:rFonts w:ascii="Times New Roman" w:eastAsia="Times New Roman" w:hAnsi="Times New Roman" w:cs="Times New Roman"/>
          <w:i/>
          <w:sz w:val="24"/>
          <w:szCs w:val="24"/>
        </w:rPr>
        <w:t xml:space="preserve"> from Chicago, and your information will b</w:t>
      </w:r>
      <w:r w:rsidR="007F4FF8">
        <w:rPr>
          <w:rFonts w:ascii="Times New Roman" w:eastAsia="Times New Roman" w:hAnsi="Times New Roman" w:cs="Times New Roman"/>
          <w:i/>
          <w:sz w:val="24"/>
          <w:szCs w:val="24"/>
        </w:rPr>
        <w:t xml:space="preserve">e based on where you are from. </w:t>
      </w:r>
      <w:r w:rsidRPr="007D4327">
        <w:rPr>
          <w:rFonts w:ascii="Times New Roman" w:eastAsia="Times New Roman" w:hAnsi="Times New Roman" w:cs="Times New Roman"/>
          <w:i/>
          <w:sz w:val="24"/>
          <w:szCs w:val="24"/>
        </w:rPr>
        <w:t xml:space="preserve">The </w:t>
      </w:r>
      <w:r w:rsidRPr="007D4327">
        <w:rPr>
          <w:rFonts w:ascii="Times New Roman" w:eastAsia="Times New Roman" w:hAnsi="Times New Roman" w:cs="Times New Roman"/>
          <w:b/>
          <w:i/>
          <w:sz w:val="24"/>
          <w:szCs w:val="24"/>
        </w:rPr>
        <w:t>first step</w:t>
      </w:r>
      <w:r w:rsidRPr="007D4327">
        <w:rPr>
          <w:rFonts w:ascii="Times New Roman" w:eastAsia="Times New Roman" w:hAnsi="Times New Roman" w:cs="Times New Roman"/>
          <w:i/>
          <w:sz w:val="24"/>
          <w:szCs w:val="24"/>
        </w:rPr>
        <w:t xml:space="preserve"> will be to thoroughly </w:t>
      </w:r>
      <w:r w:rsidRPr="007D4327">
        <w:rPr>
          <w:rFonts w:ascii="Times New Roman" w:eastAsia="Times New Roman" w:hAnsi="Times New Roman" w:cs="Times New Roman"/>
          <w:i/>
          <w:sz w:val="24"/>
          <w:szCs w:val="24"/>
          <w:u w:val="single"/>
        </w:rPr>
        <w:t>read and annotate</w:t>
      </w:r>
      <w:r w:rsidRPr="007D4327">
        <w:rPr>
          <w:rFonts w:ascii="Times New Roman" w:eastAsia="Times New Roman" w:hAnsi="Times New Roman" w:cs="Times New Roman"/>
          <w:i/>
          <w:sz w:val="24"/>
          <w:szCs w:val="24"/>
        </w:rPr>
        <w:t xml:space="preserve"> your assigned background information included in this document and complete</w:t>
      </w:r>
      <w:r w:rsidR="007F4FF8">
        <w:rPr>
          <w:rFonts w:ascii="Times New Roman" w:eastAsia="Times New Roman" w:hAnsi="Times New Roman" w:cs="Times New Roman"/>
          <w:i/>
          <w:sz w:val="24"/>
          <w:szCs w:val="24"/>
        </w:rPr>
        <w:t xml:space="preserve"> the guided questions (A-D). </w:t>
      </w:r>
      <w:r w:rsidRPr="007D4327">
        <w:rPr>
          <w:rFonts w:ascii="Times New Roman" w:eastAsia="Times New Roman" w:hAnsi="Times New Roman" w:cs="Times New Roman"/>
          <w:b/>
          <w:i/>
          <w:sz w:val="24"/>
          <w:szCs w:val="24"/>
        </w:rPr>
        <w:t>Next</w:t>
      </w:r>
      <w:r w:rsidRPr="007D4327">
        <w:rPr>
          <w:rFonts w:ascii="Times New Roman" w:eastAsia="Times New Roman" w:hAnsi="Times New Roman" w:cs="Times New Roman"/>
          <w:i/>
          <w:sz w:val="24"/>
          <w:szCs w:val="24"/>
        </w:rPr>
        <w:t xml:space="preserve">, you and a partner from your “state” will pair with another partner group from the “other state” and teach them about your concerns based on the guided questions on </w:t>
      </w:r>
      <w:r w:rsidRPr="007D4327">
        <w:rPr>
          <w:rFonts w:ascii="Times New Roman" w:eastAsia="Times New Roman" w:hAnsi="Times New Roman" w:cs="Times New Roman"/>
          <w:b/>
          <w:i/>
          <w:sz w:val="24"/>
          <w:szCs w:val="24"/>
          <w:u w:val="single"/>
        </w:rPr>
        <w:t>THEIR PAPER</w:t>
      </w:r>
      <w:r w:rsidR="007F4FF8">
        <w:rPr>
          <w:rFonts w:ascii="Times New Roman" w:eastAsia="Times New Roman" w:hAnsi="Times New Roman" w:cs="Times New Roman"/>
          <w:i/>
          <w:sz w:val="24"/>
          <w:szCs w:val="24"/>
        </w:rPr>
        <w:t xml:space="preserve"> (E-G). </w:t>
      </w:r>
      <w:r w:rsidRPr="007D4327">
        <w:rPr>
          <w:rFonts w:ascii="Times New Roman" w:eastAsia="Times New Roman" w:hAnsi="Times New Roman" w:cs="Times New Roman"/>
          <w:b/>
          <w:i/>
          <w:sz w:val="24"/>
          <w:szCs w:val="24"/>
        </w:rPr>
        <w:t>Lastly</w:t>
      </w:r>
      <w:r w:rsidRPr="007D4327">
        <w:rPr>
          <w:rFonts w:ascii="Times New Roman" w:eastAsia="Times New Roman" w:hAnsi="Times New Roman" w:cs="Times New Roman"/>
          <w:i/>
          <w:sz w:val="24"/>
          <w:szCs w:val="24"/>
        </w:rPr>
        <w:t>, we will conclude with an in-class debate to see which “state” can provide the best argument and counterargument to deal with the limiting factor of unusual weather.</w:t>
      </w:r>
      <w:r w:rsidRPr="007D4327">
        <w:rPr>
          <w:rFonts w:ascii="Times New Roman" w:eastAsia="Times New Roman" w:hAnsi="Times New Roman" w:cs="Times New Roman"/>
          <w:sz w:val="24"/>
          <w:szCs w:val="24"/>
        </w:rPr>
        <w:t xml:space="preserve">  </w:t>
      </w:r>
    </w:p>
    <w:p w:rsidR="000046E0" w:rsidRPr="00FC1AD8" w:rsidRDefault="002805CA">
      <w:pPr>
        <w:pStyle w:val="Normal1"/>
        <w:rPr>
          <w:rFonts w:ascii="Times New Roman" w:hAnsi="Times New Roman" w:cs="Times New Roman"/>
          <w:sz w:val="24"/>
          <w:szCs w:val="24"/>
        </w:rPr>
      </w:pPr>
      <w:r w:rsidRPr="00FC1AD8">
        <w:rPr>
          <w:rFonts w:ascii="Times New Roman" w:eastAsia="Times New Roman" w:hAnsi="Times New Roman" w:cs="Times New Roman"/>
          <w:b/>
          <w:sz w:val="24"/>
          <w:szCs w:val="24"/>
          <w:u w:val="single"/>
        </w:rPr>
        <w:t>Location:</w:t>
      </w:r>
      <w:r w:rsidR="00870946">
        <w:rPr>
          <w:rFonts w:ascii="Times New Roman" w:eastAsia="Times New Roman" w:hAnsi="Times New Roman" w:cs="Times New Roman"/>
          <w:b/>
          <w:sz w:val="24"/>
          <w:szCs w:val="24"/>
        </w:rPr>
        <w:t xml:space="preserve"> Chicago, Illinois</w:t>
      </w:r>
      <w:r w:rsidR="00870946">
        <w:rPr>
          <w:rFonts w:ascii="Times New Roman" w:eastAsia="Times New Roman" w:hAnsi="Times New Roman" w:cs="Times New Roman"/>
          <w:b/>
          <w:sz w:val="24"/>
          <w:szCs w:val="24"/>
        </w:rPr>
        <w:tab/>
      </w:r>
      <w:r w:rsidR="00870946">
        <w:rPr>
          <w:rFonts w:ascii="Times New Roman" w:eastAsia="Times New Roman" w:hAnsi="Times New Roman" w:cs="Times New Roman"/>
          <w:b/>
          <w:sz w:val="24"/>
          <w:szCs w:val="24"/>
        </w:rPr>
        <w:tab/>
      </w:r>
      <w:r w:rsidRPr="00FC1AD8">
        <w:rPr>
          <w:rFonts w:ascii="Times New Roman" w:eastAsia="Times New Roman" w:hAnsi="Times New Roman" w:cs="Times New Roman"/>
          <w:b/>
          <w:sz w:val="24"/>
          <w:szCs w:val="24"/>
          <w:u w:val="single"/>
        </w:rPr>
        <w:t>Issue:</w:t>
      </w:r>
      <w:r w:rsidRPr="00FC1AD8">
        <w:rPr>
          <w:rFonts w:ascii="Times New Roman" w:eastAsia="Times New Roman" w:hAnsi="Times New Roman" w:cs="Times New Roman"/>
          <w:b/>
          <w:sz w:val="24"/>
          <w:szCs w:val="24"/>
        </w:rPr>
        <w:t xml:space="preserve"> California wants to take our city’s fresh water</w:t>
      </w:r>
    </w:p>
    <w:p w:rsidR="000046E0" w:rsidRPr="00FC1AD8" w:rsidRDefault="002805CA">
      <w:pPr>
        <w:pStyle w:val="Normal1"/>
        <w:rPr>
          <w:rFonts w:ascii="Times New Roman" w:hAnsi="Times New Roman" w:cs="Times New Roman"/>
          <w:sz w:val="24"/>
          <w:szCs w:val="24"/>
          <w:u w:val="single"/>
        </w:rPr>
      </w:pPr>
      <w:r w:rsidRPr="00FC1AD8">
        <w:rPr>
          <w:rFonts w:ascii="Times New Roman" w:eastAsia="Times New Roman" w:hAnsi="Times New Roman" w:cs="Times New Roman"/>
          <w:b/>
          <w:sz w:val="24"/>
          <w:szCs w:val="24"/>
          <w:u w:val="single"/>
        </w:rPr>
        <w:t>Background Information:</w:t>
      </w:r>
    </w:p>
    <w:p w:rsidR="000046E0" w:rsidRPr="00FC1AD8" w:rsidRDefault="000046E0">
      <w:pPr>
        <w:pStyle w:val="Normal1"/>
        <w:rPr>
          <w:rFonts w:ascii="Times New Roman" w:hAnsi="Times New Roman" w:cs="Times New Roman"/>
          <w:sz w:val="24"/>
          <w:szCs w:val="24"/>
        </w:rPr>
        <w:sectPr w:rsidR="000046E0" w:rsidRPr="00FC1AD8">
          <w:headerReference w:type="default" r:id="rId8"/>
          <w:footerReference w:type="default" r:id="rId9"/>
          <w:pgSz w:w="12240" w:h="15840"/>
          <w:pgMar w:top="1440" w:right="1440" w:bottom="1440" w:left="1440" w:header="720" w:footer="720" w:gutter="0"/>
          <w:pgNumType w:start="1"/>
          <w:cols w:space="720"/>
        </w:sectPr>
      </w:pPr>
    </w:p>
    <w:p w:rsidR="000046E0" w:rsidRPr="00FC1AD8" w:rsidRDefault="002805CA">
      <w:pPr>
        <w:pStyle w:val="Normal1"/>
        <w:rPr>
          <w:rFonts w:ascii="Times New Roman" w:hAnsi="Times New Roman" w:cs="Times New Roman"/>
          <w:sz w:val="24"/>
          <w:szCs w:val="24"/>
        </w:rPr>
      </w:pPr>
      <w:r w:rsidRPr="00FC1AD8">
        <w:rPr>
          <w:rFonts w:ascii="Times New Roman" w:hAnsi="Times New Roman" w:cs="Times New Roman"/>
          <w:noProof/>
          <w:sz w:val="24"/>
          <w:szCs w:val="24"/>
        </w:rPr>
        <w:lastRenderedPageBreak/>
        <w:drawing>
          <wp:inline distT="0" distB="0" distL="114300" distR="114300">
            <wp:extent cx="2989488" cy="2952750"/>
            <wp:effectExtent l="19050" t="0" r="1362" b="0"/>
            <wp:docPr id="1" name="image01.jpg" descr="http://www.livescience.com/images/i/000/039/769/original/great-lakes-map.jpg?1367604851?interpolation=lanczos-none&amp;downsize=*:1400"/>
            <wp:cNvGraphicFramePr/>
            <a:graphic xmlns:a="http://schemas.openxmlformats.org/drawingml/2006/main">
              <a:graphicData uri="http://schemas.openxmlformats.org/drawingml/2006/picture">
                <pic:pic xmlns:pic="http://schemas.openxmlformats.org/drawingml/2006/picture">
                  <pic:nvPicPr>
                    <pic:cNvPr id="0" name="image01.jpg" descr="http://www.livescience.com/images/i/000/039/769/original/great-lakes-map.jpg?1367604851?interpolation=lanczos-none&amp;downsize=*:1400"/>
                    <pic:cNvPicPr preferRelativeResize="0"/>
                  </pic:nvPicPr>
                  <pic:blipFill>
                    <a:blip r:embed="rId10" cstate="print"/>
                    <a:srcRect/>
                    <a:stretch>
                      <a:fillRect/>
                    </a:stretch>
                  </pic:blipFill>
                  <pic:spPr>
                    <a:xfrm>
                      <a:off x="0" y="0"/>
                      <a:ext cx="2990215" cy="2953468"/>
                    </a:xfrm>
                    <a:prstGeom prst="rect">
                      <a:avLst/>
                    </a:prstGeom>
                    <a:ln/>
                  </pic:spPr>
                </pic:pic>
              </a:graphicData>
            </a:graphic>
          </wp:inline>
        </w:drawing>
      </w:r>
    </w:p>
    <w:p w:rsidR="000046E0" w:rsidRPr="00870946" w:rsidRDefault="002805CA">
      <w:pPr>
        <w:pStyle w:val="Normal1"/>
        <w:spacing w:before="240" w:after="240" w:line="240" w:lineRule="auto"/>
        <w:rPr>
          <w:rFonts w:ascii="Times New Roman" w:hAnsi="Times New Roman" w:cs="Times New Roman"/>
          <w:color w:val="000000" w:themeColor="text1"/>
          <w:sz w:val="24"/>
          <w:szCs w:val="24"/>
        </w:rPr>
      </w:pPr>
      <w:r w:rsidRPr="00FC1AD8">
        <w:rPr>
          <w:rFonts w:ascii="Times New Roman" w:eastAsia="Times New Roman" w:hAnsi="Times New Roman" w:cs="Times New Roman"/>
          <w:sz w:val="24"/>
          <w:szCs w:val="24"/>
        </w:rPr>
        <w:t xml:space="preserve">Water is a critical resource that is essential for all forms of life and for a broad range of </w:t>
      </w:r>
      <w:r w:rsidRPr="00FC1AD8">
        <w:rPr>
          <w:rFonts w:ascii="Times New Roman" w:eastAsia="Times New Roman" w:hAnsi="Times New Roman" w:cs="Times New Roman"/>
          <w:sz w:val="24"/>
          <w:szCs w:val="24"/>
        </w:rPr>
        <w:lastRenderedPageBreak/>
        <w:t xml:space="preserve">economic and social activities. The Great Lakes, sometimes referred to as North America's inland sea, are one of the largest </w:t>
      </w:r>
      <w:r w:rsidRPr="00870946">
        <w:rPr>
          <w:rFonts w:ascii="Times New Roman" w:eastAsia="Times New Roman" w:hAnsi="Times New Roman" w:cs="Times New Roman"/>
          <w:color w:val="000000" w:themeColor="text1"/>
          <w:sz w:val="24"/>
          <w:szCs w:val="24"/>
        </w:rPr>
        <w:t>freshwater ecosystems in the world</w:t>
      </w:r>
      <w:r w:rsidR="006318F6" w:rsidRPr="00870946">
        <w:rPr>
          <w:rFonts w:ascii="Times New Roman" w:eastAsia="Times New Roman" w:hAnsi="Times New Roman" w:cs="Times New Roman"/>
          <w:color w:val="000000" w:themeColor="text1"/>
          <w:sz w:val="24"/>
          <w:szCs w:val="24"/>
        </w:rPr>
        <w:t xml:space="preserve">. </w:t>
      </w:r>
      <w:r w:rsidRPr="00870946">
        <w:rPr>
          <w:rFonts w:ascii="Times New Roman" w:eastAsia="Times New Roman" w:hAnsi="Times New Roman" w:cs="Times New Roman"/>
          <w:color w:val="000000" w:themeColor="text1"/>
          <w:sz w:val="24"/>
          <w:szCs w:val="24"/>
        </w:rPr>
        <w:t xml:space="preserve"> </w:t>
      </w:r>
      <w:r w:rsidR="006318F6" w:rsidRPr="00870946">
        <w:rPr>
          <w:rFonts w:ascii="Times New Roman" w:eastAsia="Times New Roman" w:hAnsi="Times New Roman" w:cs="Times New Roman"/>
          <w:color w:val="000000" w:themeColor="text1"/>
          <w:sz w:val="24"/>
          <w:szCs w:val="24"/>
        </w:rPr>
        <w:t xml:space="preserve">They </w:t>
      </w:r>
      <w:r w:rsidRPr="00870946">
        <w:rPr>
          <w:rFonts w:ascii="Times New Roman" w:eastAsia="Times New Roman" w:hAnsi="Times New Roman" w:cs="Times New Roman"/>
          <w:color w:val="000000" w:themeColor="text1"/>
          <w:sz w:val="24"/>
          <w:szCs w:val="24"/>
        </w:rPr>
        <w:t>suppo</w:t>
      </w:r>
      <w:r w:rsidR="006318F6" w:rsidRPr="00870946">
        <w:rPr>
          <w:rFonts w:ascii="Times New Roman" w:eastAsia="Times New Roman" w:hAnsi="Times New Roman" w:cs="Times New Roman"/>
          <w:color w:val="000000" w:themeColor="text1"/>
          <w:sz w:val="24"/>
          <w:szCs w:val="24"/>
        </w:rPr>
        <w:t xml:space="preserve">rt about 40 million people and </w:t>
      </w:r>
      <w:r w:rsidRPr="00870946">
        <w:rPr>
          <w:rFonts w:ascii="Times New Roman" w:eastAsia="Times New Roman" w:hAnsi="Times New Roman" w:cs="Times New Roman"/>
          <w:color w:val="000000" w:themeColor="text1"/>
          <w:sz w:val="24"/>
          <w:szCs w:val="24"/>
        </w:rPr>
        <w:t>divers</w:t>
      </w:r>
      <w:r w:rsidR="006318F6" w:rsidRPr="00870946">
        <w:rPr>
          <w:rFonts w:ascii="Times New Roman" w:eastAsia="Times New Roman" w:hAnsi="Times New Roman" w:cs="Times New Roman"/>
          <w:color w:val="000000" w:themeColor="text1"/>
          <w:sz w:val="24"/>
          <w:szCs w:val="24"/>
        </w:rPr>
        <w:t>e</w:t>
      </w:r>
      <w:r w:rsidR="00870946">
        <w:rPr>
          <w:rFonts w:ascii="Times New Roman" w:eastAsia="Times New Roman" w:hAnsi="Times New Roman" w:cs="Times New Roman"/>
          <w:color w:val="000000" w:themeColor="text1"/>
          <w:sz w:val="24"/>
          <w:szCs w:val="24"/>
        </w:rPr>
        <w:t xml:space="preserve"> </w:t>
      </w:r>
      <w:r w:rsidRPr="00870946">
        <w:rPr>
          <w:rFonts w:ascii="Times New Roman" w:eastAsia="Times New Roman" w:hAnsi="Times New Roman" w:cs="Times New Roman"/>
          <w:color w:val="000000" w:themeColor="text1"/>
          <w:sz w:val="24"/>
          <w:szCs w:val="24"/>
        </w:rPr>
        <w:t>biotic populations</w:t>
      </w:r>
      <w:r w:rsidR="00FC1AD8" w:rsidRPr="00870946">
        <w:rPr>
          <w:rFonts w:ascii="Times New Roman" w:eastAsia="Times New Roman" w:hAnsi="Times New Roman" w:cs="Times New Roman"/>
          <w:color w:val="000000" w:themeColor="text1"/>
          <w:sz w:val="24"/>
          <w:szCs w:val="24"/>
        </w:rPr>
        <w:t xml:space="preserve"> (animals </w:t>
      </w:r>
      <w:r w:rsidR="006318F6" w:rsidRPr="00870946">
        <w:rPr>
          <w:rFonts w:ascii="Times New Roman" w:eastAsia="Times New Roman" w:hAnsi="Times New Roman" w:cs="Times New Roman"/>
          <w:color w:val="000000" w:themeColor="text1"/>
          <w:sz w:val="24"/>
          <w:szCs w:val="24"/>
        </w:rPr>
        <w:t>included)</w:t>
      </w:r>
      <w:r w:rsidRPr="00870946">
        <w:rPr>
          <w:rFonts w:ascii="Times New Roman" w:eastAsia="Times New Roman" w:hAnsi="Times New Roman" w:cs="Times New Roman"/>
          <w:color w:val="000000" w:themeColor="text1"/>
          <w:sz w:val="24"/>
          <w:szCs w:val="24"/>
        </w:rPr>
        <w:t xml:space="preserve">. </w:t>
      </w:r>
      <w:r w:rsidRPr="00870946">
        <w:rPr>
          <w:rFonts w:ascii="Times New Roman" w:eastAsia="Times New Roman" w:hAnsi="Times New Roman" w:cs="Times New Roman"/>
          <w:color w:val="000000" w:themeColor="text1"/>
          <w:sz w:val="24"/>
          <w:szCs w:val="24"/>
          <w:highlight w:val="white"/>
        </w:rPr>
        <w:t>The Great Lakes — Superior, Huron, Michigan, Ontario and Erie — make up the largest body of freshwater on Earth, it is about 6 quadrillion gallons. </w:t>
      </w:r>
      <w:r w:rsidR="00E66420" w:rsidRPr="00870946">
        <w:rPr>
          <w:rFonts w:ascii="Times New Roman" w:eastAsia="Times New Roman" w:hAnsi="Times New Roman" w:cs="Times New Roman"/>
          <w:color w:val="000000" w:themeColor="text1"/>
          <w:sz w:val="24"/>
          <w:szCs w:val="24"/>
        </w:rPr>
        <w:t xml:space="preserve">The lakes are on the U.S. and </w:t>
      </w:r>
      <w:r w:rsidRPr="00870946">
        <w:rPr>
          <w:rFonts w:ascii="Times New Roman" w:eastAsia="Times New Roman" w:hAnsi="Times New Roman" w:cs="Times New Roman"/>
          <w:color w:val="000000" w:themeColor="text1"/>
          <w:sz w:val="24"/>
          <w:szCs w:val="24"/>
        </w:rPr>
        <w:t>Canadian border, touching Ontario in Canada and Michigan, Wisconsin, Minnesota, Illinois, Indiana, Ohio, Pennsylvania, and New York in the United States. About 34 million people in the United States and Canada live in the Great Lakes basin. More than 3,500 species of plants and animals inhabit the Great Lakes basin, inclu</w:t>
      </w:r>
      <w:r w:rsidR="00870946" w:rsidRPr="00870946">
        <w:rPr>
          <w:rFonts w:ascii="Times New Roman" w:eastAsia="Times New Roman" w:hAnsi="Times New Roman" w:cs="Times New Roman"/>
          <w:color w:val="000000" w:themeColor="text1"/>
          <w:sz w:val="24"/>
          <w:szCs w:val="24"/>
        </w:rPr>
        <w:t xml:space="preserve">ding 170-plus species of fish. </w:t>
      </w:r>
      <w:r w:rsidRPr="00870946">
        <w:rPr>
          <w:rFonts w:ascii="Times New Roman" w:eastAsia="Times New Roman" w:hAnsi="Times New Roman" w:cs="Times New Roman"/>
          <w:color w:val="000000" w:themeColor="text1"/>
          <w:sz w:val="24"/>
          <w:szCs w:val="24"/>
        </w:rPr>
        <w:t xml:space="preserve">Today, the Great Lakes are popular </w:t>
      </w:r>
      <w:r w:rsidRPr="00870946">
        <w:rPr>
          <w:rFonts w:ascii="Times New Roman" w:eastAsia="Times New Roman" w:hAnsi="Times New Roman" w:cs="Times New Roman"/>
          <w:color w:val="000000" w:themeColor="text1"/>
          <w:sz w:val="24"/>
          <w:szCs w:val="24"/>
        </w:rPr>
        <w:lastRenderedPageBreak/>
        <w:t xml:space="preserve">recreation spots for boating, fishing and other recreational activities and still serve as an important mode of transportation of goods.  Specifically here in Chicago, </w:t>
      </w:r>
      <w:r w:rsidRPr="00870946">
        <w:rPr>
          <w:rFonts w:ascii="Times New Roman" w:eastAsia="Times New Roman" w:hAnsi="Times New Roman" w:cs="Times New Roman"/>
          <w:color w:val="000000" w:themeColor="text1"/>
          <w:sz w:val="24"/>
          <w:szCs w:val="24"/>
          <w:highlight w:val="white"/>
        </w:rPr>
        <w:t xml:space="preserve">Lake </w:t>
      </w:r>
      <w:r w:rsidRPr="00870946">
        <w:rPr>
          <w:rFonts w:ascii="Times New Roman" w:eastAsia="Times New Roman" w:hAnsi="Times New Roman" w:cs="Times New Roman"/>
          <w:color w:val="000000" w:themeColor="text1"/>
          <w:sz w:val="24"/>
          <w:szCs w:val="24"/>
          <w:highlight w:val="white"/>
        </w:rPr>
        <w:lastRenderedPageBreak/>
        <w:t>Michigan, like the other Great Lakes, supplies drinking water to millions of people in bordering areas.</w:t>
      </w:r>
    </w:p>
    <w:p w:rsidR="000046E0" w:rsidRPr="00870946" w:rsidRDefault="000046E0">
      <w:pPr>
        <w:pStyle w:val="Normal1"/>
        <w:spacing w:before="240" w:after="240" w:line="240" w:lineRule="auto"/>
        <w:rPr>
          <w:rFonts w:ascii="Times New Roman" w:hAnsi="Times New Roman" w:cs="Times New Roman"/>
          <w:color w:val="000000" w:themeColor="text1"/>
          <w:sz w:val="24"/>
          <w:szCs w:val="24"/>
        </w:rPr>
        <w:sectPr w:rsidR="000046E0" w:rsidRPr="00870946">
          <w:type w:val="continuous"/>
          <w:pgSz w:w="12240" w:h="15840"/>
          <w:pgMar w:top="1440" w:right="1440" w:bottom="1440" w:left="1440" w:header="720" w:footer="720" w:gutter="0"/>
          <w:cols w:num="2" w:space="720" w:equalWidth="0">
            <w:col w:w="4320" w:space="720"/>
            <w:col w:w="4320" w:space="0"/>
          </w:cols>
        </w:sectPr>
      </w:pPr>
    </w:p>
    <w:p w:rsidR="000046E0" w:rsidRPr="00870946" w:rsidRDefault="000046E0">
      <w:pPr>
        <w:pStyle w:val="Normal1"/>
        <w:spacing w:before="240" w:after="240" w:line="240" w:lineRule="auto"/>
        <w:rPr>
          <w:rFonts w:ascii="Times New Roman" w:hAnsi="Times New Roman" w:cs="Times New Roman"/>
          <w:color w:val="000000" w:themeColor="text1"/>
          <w:sz w:val="24"/>
          <w:szCs w:val="24"/>
        </w:rPr>
      </w:pPr>
    </w:p>
    <w:p w:rsidR="000046E0" w:rsidRPr="00870946" w:rsidRDefault="002805CA" w:rsidP="00FC1AD8">
      <w:pPr>
        <w:pStyle w:val="Normal1"/>
        <w:spacing w:before="240" w:after="240" w:line="240" w:lineRule="auto"/>
        <w:rPr>
          <w:rFonts w:ascii="Times New Roman" w:hAnsi="Times New Roman" w:cs="Times New Roman"/>
          <w:color w:val="000000" w:themeColor="text1"/>
          <w:sz w:val="24"/>
          <w:szCs w:val="24"/>
          <w:u w:val="single"/>
        </w:rPr>
      </w:pPr>
      <w:r w:rsidRPr="00870946">
        <w:rPr>
          <w:rFonts w:ascii="Times New Roman" w:eastAsia="Times New Roman" w:hAnsi="Times New Roman" w:cs="Times New Roman"/>
          <w:b/>
          <w:color w:val="000000" w:themeColor="text1"/>
          <w:sz w:val="24"/>
          <w:szCs w:val="24"/>
          <w:highlight w:val="white"/>
          <w:u w:val="single"/>
        </w:rPr>
        <w:t>Economic Impact</w:t>
      </w:r>
      <w:r w:rsidR="00E66420" w:rsidRPr="00870946">
        <w:rPr>
          <w:rFonts w:ascii="Times New Roman" w:eastAsia="Times New Roman" w:hAnsi="Times New Roman" w:cs="Times New Roman"/>
          <w:b/>
          <w:color w:val="000000" w:themeColor="text1"/>
          <w:sz w:val="24"/>
          <w:szCs w:val="24"/>
          <w:u w:val="single"/>
        </w:rPr>
        <w:t>:</w:t>
      </w:r>
      <w:r w:rsidR="00FC1AD8" w:rsidRPr="00870946">
        <w:rPr>
          <w:rFonts w:ascii="Times New Roman" w:hAnsi="Times New Roman" w:cs="Times New Roman"/>
          <w:color w:val="000000" w:themeColor="text1"/>
          <w:sz w:val="24"/>
          <w:szCs w:val="24"/>
          <w:u w:val="single"/>
        </w:rPr>
        <w:t xml:space="preserve">  </w:t>
      </w:r>
      <w:r w:rsidRPr="00870946">
        <w:rPr>
          <w:rFonts w:ascii="Times New Roman" w:eastAsia="Times New Roman" w:hAnsi="Times New Roman" w:cs="Times New Roman"/>
          <w:color w:val="000000" w:themeColor="text1"/>
          <w:sz w:val="24"/>
          <w:szCs w:val="24"/>
        </w:rPr>
        <w:t xml:space="preserve">Economic impacts are those </w:t>
      </w:r>
      <w:r w:rsidR="00FC1AD8" w:rsidRPr="00870946">
        <w:rPr>
          <w:rFonts w:ascii="Times New Roman" w:eastAsia="Times New Roman" w:hAnsi="Times New Roman" w:cs="Times New Roman"/>
          <w:color w:val="000000" w:themeColor="text1"/>
          <w:sz w:val="24"/>
          <w:szCs w:val="24"/>
        </w:rPr>
        <w:t>factors</w:t>
      </w:r>
      <w:r w:rsidRPr="00870946">
        <w:rPr>
          <w:rFonts w:ascii="Times New Roman" w:eastAsia="Times New Roman" w:hAnsi="Times New Roman" w:cs="Times New Roman"/>
          <w:color w:val="000000" w:themeColor="text1"/>
          <w:sz w:val="24"/>
          <w:szCs w:val="24"/>
        </w:rPr>
        <w:t xml:space="preserve"> that cost or bring </w:t>
      </w:r>
      <w:r w:rsidR="00FC1AD8" w:rsidRPr="00870946">
        <w:rPr>
          <w:rFonts w:ascii="Times New Roman" w:eastAsia="Times New Roman" w:hAnsi="Times New Roman" w:cs="Times New Roman"/>
          <w:b/>
          <w:color w:val="000000" w:themeColor="text1"/>
          <w:sz w:val="24"/>
          <w:szCs w:val="24"/>
          <w:u w:val="single"/>
        </w:rPr>
        <w:t>homeowners</w:t>
      </w:r>
      <w:r w:rsidR="00FC1AD8" w:rsidRPr="00870946">
        <w:rPr>
          <w:rFonts w:ascii="Times New Roman" w:eastAsia="Times New Roman" w:hAnsi="Times New Roman" w:cs="Times New Roman"/>
          <w:color w:val="000000" w:themeColor="text1"/>
          <w:sz w:val="24"/>
          <w:szCs w:val="24"/>
        </w:rPr>
        <w:t xml:space="preserve"> or </w:t>
      </w:r>
      <w:r w:rsidR="00FC1AD8" w:rsidRPr="00870946">
        <w:rPr>
          <w:rFonts w:ascii="Times New Roman" w:eastAsia="Times New Roman" w:hAnsi="Times New Roman" w:cs="Times New Roman"/>
          <w:b/>
          <w:color w:val="000000" w:themeColor="text1"/>
          <w:sz w:val="24"/>
          <w:szCs w:val="24"/>
          <w:u w:val="single"/>
        </w:rPr>
        <w:t>local businesses</w:t>
      </w:r>
      <w:r w:rsidR="00FC1AD8" w:rsidRPr="00870946">
        <w:rPr>
          <w:rFonts w:ascii="Times New Roman" w:eastAsia="Times New Roman" w:hAnsi="Times New Roman" w:cs="Times New Roman"/>
          <w:color w:val="000000" w:themeColor="text1"/>
          <w:sz w:val="24"/>
          <w:szCs w:val="24"/>
        </w:rPr>
        <w:t xml:space="preserve"> </w:t>
      </w:r>
      <w:r w:rsidRPr="00870946">
        <w:rPr>
          <w:rFonts w:ascii="Times New Roman" w:eastAsia="Times New Roman" w:hAnsi="Times New Roman" w:cs="Times New Roman"/>
          <w:color w:val="000000" w:themeColor="text1"/>
          <w:sz w:val="24"/>
          <w:szCs w:val="24"/>
        </w:rPr>
        <w:t xml:space="preserve">money. </w:t>
      </w:r>
      <w:r w:rsidR="00FC1AD8" w:rsidRPr="00870946">
        <w:rPr>
          <w:rFonts w:ascii="Times New Roman" w:eastAsia="Times New Roman" w:hAnsi="Times New Roman" w:cs="Times New Roman"/>
          <w:color w:val="000000" w:themeColor="text1"/>
          <w:sz w:val="24"/>
          <w:szCs w:val="24"/>
        </w:rPr>
        <w:t xml:space="preserve"> Because of that fact</w:t>
      </w:r>
      <w:r w:rsidR="00870946">
        <w:rPr>
          <w:rFonts w:ascii="Times New Roman" w:eastAsia="Times New Roman" w:hAnsi="Times New Roman" w:cs="Times New Roman"/>
          <w:color w:val="000000" w:themeColor="text1"/>
          <w:sz w:val="24"/>
          <w:szCs w:val="24"/>
        </w:rPr>
        <w:t>,</w:t>
      </w:r>
      <w:r w:rsidR="00FC1AD8" w:rsidRPr="00870946">
        <w:rPr>
          <w:rFonts w:ascii="Times New Roman" w:eastAsia="Times New Roman" w:hAnsi="Times New Roman" w:cs="Times New Roman"/>
          <w:color w:val="000000" w:themeColor="text1"/>
          <w:sz w:val="24"/>
          <w:szCs w:val="24"/>
        </w:rPr>
        <w:t xml:space="preserve"> it is of big interest to them and </w:t>
      </w:r>
      <w:r w:rsidR="00FC1AD8" w:rsidRPr="00870946">
        <w:rPr>
          <w:rFonts w:ascii="Times New Roman" w:eastAsia="Times New Roman" w:hAnsi="Times New Roman" w:cs="Times New Roman"/>
          <w:b/>
          <w:color w:val="000000" w:themeColor="text1"/>
          <w:sz w:val="24"/>
          <w:szCs w:val="24"/>
          <w:u w:val="single"/>
        </w:rPr>
        <w:t>politicians</w:t>
      </w:r>
      <w:r w:rsidR="00FC1AD8" w:rsidRPr="00870946">
        <w:rPr>
          <w:rFonts w:ascii="Times New Roman" w:eastAsia="Times New Roman" w:hAnsi="Times New Roman" w:cs="Times New Roman"/>
          <w:color w:val="000000" w:themeColor="text1"/>
          <w:sz w:val="24"/>
          <w:szCs w:val="24"/>
        </w:rPr>
        <w:t xml:space="preserve">.  </w:t>
      </w:r>
      <w:r w:rsidRPr="00870946">
        <w:rPr>
          <w:rFonts w:ascii="Times New Roman" w:eastAsia="Times New Roman" w:hAnsi="Times New Roman" w:cs="Times New Roman"/>
          <w:color w:val="000000" w:themeColor="text1"/>
          <w:sz w:val="24"/>
          <w:szCs w:val="24"/>
        </w:rPr>
        <w:t xml:space="preserve">Here are just a few different examples of economic impacts:  </w:t>
      </w:r>
    </w:p>
    <w:p w:rsidR="00FC1AD8" w:rsidRPr="00870946" w:rsidRDefault="00FC1AD8" w:rsidP="00FC1AD8">
      <w:pPr>
        <w:pStyle w:val="Normal1"/>
        <w:spacing w:after="0" w:line="240" w:lineRule="auto"/>
        <w:rPr>
          <w:rFonts w:ascii="Times New Roman" w:eastAsia="Times New Roman" w:hAnsi="Times New Roman" w:cs="Times New Roman"/>
          <w:color w:val="000000" w:themeColor="text1"/>
          <w:sz w:val="24"/>
          <w:szCs w:val="24"/>
        </w:rPr>
      </w:pPr>
    </w:p>
    <w:p w:rsidR="00FC1AD8" w:rsidRPr="00870946" w:rsidRDefault="002805CA" w:rsidP="00FC1AD8">
      <w:pPr>
        <w:pStyle w:val="Normal1"/>
        <w:numPr>
          <w:ilvl w:val="0"/>
          <w:numId w:val="5"/>
        </w:numPr>
        <w:spacing w:after="0" w:line="240" w:lineRule="auto"/>
        <w:rPr>
          <w:rFonts w:ascii="Times New Roman" w:hAnsi="Times New Roman" w:cs="Times New Roman"/>
          <w:color w:val="000000" w:themeColor="text1"/>
          <w:sz w:val="24"/>
          <w:szCs w:val="24"/>
        </w:rPr>
      </w:pPr>
      <w:r w:rsidRPr="00870946">
        <w:rPr>
          <w:rFonts w:ascii="Times New Roman" w:eastAsia="Times New Roman" w:hAnsi="Times New Roman" w:cs="Times New Roman"/>
          <w:color w:val="000000" w:themeColor="text1"/>
          <w:sz w:val="24"/>
          <w:szCs w:val="24"/>
        </w:rPr>
        <w:t xml:space="preserve">The Great Lakes provide 1.5 million jobs in the U.S, and $62 billion in wages every year, according to a study at the University of Michigan.  "Many people don't realize how large an impact the Great Lakes have across many large territories of this region's economy," Jennifer Read, the Sea Grant's assistant director said.  "The total number of jobs and the percentage of jobs by industry illustrate just how critical the Great Lakes are to the region. For example, there are more than 525,000 Great Lakes-related jobs.  </w:t>
      </w:r>
    </w:p>
    <w:p w:rsidR="000046E0" w:rsidRPr="00870946" w:rsidRDefault="002805CA" w:rsidP="00FC1AD8">
      <w:pPr>
        <w:pStyle w:val="Normal1"/>
        <w:numPr>
          <w:ilvl w:val="0"/>
          <w:numId w:val="5"/>
        </w:numPr>
        <w:spacing w:after="0" w:line="240" w:lineRule="auto"/>
        <w:rPr>
          <w:rFonts w:ascii="Times New Roman" w:hAnsi="Times New Roman" w:cs="Times New Roman"/>
          <w:color w:val="000000" w:themeColor="text1"/>
          <w:sz w:val="24"/>
          <w:szCs w:val="24"/>
        </w:rPr>
      </w:pPr>
      <w:r w:rsidRPr="00870946">
        <w:rPr>
          <w:rFonts w:ascii="Times New Roman" w:eastAsia="Times New Roman" w:hAnsi="Times New Roman" w:cs="Times New Roman"/>
          <w:color w:val="000000" w:themeColor="text1"/>
          <w:sz w:val="24"/>
          <w:szCs w:val="24"/>
        </w:rPr>
        <w:t>The study also said 66 percent of those jobs were in manufacturing, with tourism next at 14 percent. Shipping and agriculture each accounted for 8 percent, while science and engineering, utilities and mining had smaller percentages.  The study said ships on the Great Lakes annually carry 163 million tons of cargo, and are more efficient than rail or trucks.</w:t>
      </w:r>
      <w:r w:rsidR="00FC1AD8" w:rsidRPr="00870946">
        <w:rPr>
          <w:rFonts w:ascii="Times New Roman" w:eastAsia="Times New Roman" w:hAnsi="Times New Roman" w:cs="Times New Roman"/>
          <w:color w:val="000000" w:themeColor="text1"/>
          <w:sz w:val="24"/>
          <w:szCs w:val="24"/>
        </w:rPr>
        <w:t xml:space="preserve">  This too can become a concern for </w:t>
      </w:r>
      <w:r w:rsidR="00FC1AD8" w:rsidRPr="00870946">
        <w:rPr>
          <w:rFonts w:ascii="Times New Roman" w:eastAsia="Times New Roman" w:hAnsi="Times New Roman" w:cs="Times New Roman"/>
          <w:b/>
          <w:color w:val="000000" w:themeColor="text1"/>
          <w:sz w:val="24"/>
          <w:szCs w:val="24"/>
          <w:u w:val="single"/>
        </w:rPr>
        <w:t xml:space="preserve">agriculture specialists </w:t>
      </w:r>
    </w:p>
    <w:p w:rsidR="000046E0" w:rsidRPr="00870946" w:rsidRDefault="002805CA">
      <w:pPr>
        <w:pStyle w:val="Normal1"/>
        <w:spacing w:after="0" w:line="240" w:lineRule="auto"/>
        <w:rPr>
          <w:rFonts w:ascii="Times New Roman" w:hAnsi="Times New Roman" w:cs="Times New Roman"/>
          <w:color w:val="000000" w:themeColor="text1"/>
          <w:sz w:val="24"/>
          <w:szCs w:val="24"/>
        </w:rPr>
      </w:pPr>
      <w:r w:rsidRPr="00870946">
        <w:rPr>
          <w:rFonts w:ascii="Times New Roman" w:eastAsia="Times New Roman" w:hAnsi="Times New Roman" w:cs="Times New Roman"/>
          <w:color w:val="000000" w:themeColor="text1"/>
          <w:sz w:val="24"/>
          <w:szCs w:val="24"/>
        </w:rPr>
        <w:t> </w:t>
      </w:r>
    </w:p>
    <w:p w:rsidR="000046E0" w:rsidRPr="00870946" w:rsidRDefault="002805CA">
      <w:pPr>
        <w:pStyle w:val="Normal1"/>
        <w:rPr>
          <w:rFonts w:ascii="Times New Roman" w:hAnsi="Times New Roman" w:cs="Times New Roman"/>
          <w:color w:val="000000" w:themeColor="text1"/>
          <w:sz w:val="24"/>
          <w:szCs w:val="24"/>
        </w:rPr>
      </w:pPr>
      <w:r w:rsidRPr="00870946">
        <w:rPr>
          <w:rFonts w:ascii="Times New Roman" w:eastAsia="Times New Roman" w:hAnsi="Times New Roman" w:cs="Times New Roman"/>
          <w:b/>
          <w:color w:val="000000" w:themeColor="text1"/>
          <w:sz w:val="24"/>
          <w:szCs w:val="24"/>
        </w:rPr>
        <w:t>Major Issues with the Idea of Transferring Fresh Water from Lake Michigan:</w:t>
      </w:r>
    </w:p>
    <w:p w:rsidR="007F4FF8" w:rsidRPr="00870946" w:rsidRDefault="002805CA" w:rsidP="00E66420">
      <w:pPr>
        <w:pStyle w:val="Normal1"/>
        <w:numPr>
          <w:ilvl w:val="0"/>
          <w:numId w:val="1"/>
        </w:numPr>
        <w:contextualSpacing/>
        <w:rPr>
          <w:rFonts w:ascii="Times New Roman" w:eastAsia="Times New Roman" w:hAnsi="Times New Roman" w:cs="Times New Roman"/>
          <w:color w:val="000000" w:themeColor="text1"/>
          <w:sz w:val="24"/>
          <w:szCs w:val="24"/>
        </w:rPr>
      </w:pPr>
      <w:r w:rsidRPr="00870946">
        <w:rPr>
          <w:rFonts w:ascii="Times New Roman" w:eastAsia="Times New Roman" w:hAnsi="Times New Roman" w:cs="Times New Roman"/>
          <w:color w:val="000000" w:themeColor="text1"/>
          <w:sz w:val="24"/>
          <w:szCs w:val="24"/>
        </w:rPr>
        <w:t>T</w:t>
      </w:r>
      <w:r w:rsidRPr="00870946">
        <w:rPr>
          <w:rFonts w:ascii="Times New Roman" w:eastAsia="Times New Roman" w:hAnsi="Times New Roman" w:cs="Times New Roman"/>
          <w:b/>
          <w:color w:val="000000" w:themeColor="text1"/>
          <w:sz w:val="24"/>
          <w:szCs w:val="24"/>
        </w:rPr>
        <w:t>he process of taking the water can harm the ecosystem:</w:t>
      </w:r>
      <w:r w:rsidRPr="00870946">
        <w:rPr>
          <w:rFonts w:ascii="Times New Roman" w:eastAsia="Times New Roman" w:hAnsi="Times New Roman" w:cs="Times New Roman"/>
          <w:color w:val="000000" w:themeColor="text1"/>
          <w:sz w:val="24"/>
          <w:szCs w:val="24"/>
        </w:rPr>
        <w:t xml:space="preserve"> </w:t>
      </w:r>
      <w:r w:rsidR="00FC1AD8" w:rsidRPr="00870946">
        <w:rPr>
          <w:rFonts w:ascii="Times New Roman" w:eastAsia="Times New Roman" w:hAnsi="Times New Roman" w:cs="Times New Roman"/>
          <w:color w:val="000000" w:themeColor="text1"/>
          <w:sz w:val="24"/>
          <w:szCs w:val="24"/>
        </w:rPr>
        <w:t xml:space="preserve">(this is a major issue for </w:t>
      </w:r>
      <w:r w:rsidR="007F4FF8" w:rsidRPr="00870946">
        <w:rPr>
          <w:rFonts w:ascii="Times New Roman" w:eastAsia="Times New Roman" w:hAnsi="Times New Roman" w:cs="Times New Roman"/>
          <w:color w:val="000000" w:themeColor="text1"/>
          <w:sz w:val="24"/>
          <w:szCs w:val="24"/>
        </w:rPr>
        <w:t xml:space="preserve"> </w:t>
      </w:r>
    </w:p>
    <w:p w:rsidR="00E66420" w:rsidRPr="00870946" w:rsidRDefault="007F4FF8" w:rsidP="007F4FF8">
      <w:pPr>
        <w:pStyle w:val="Normal1"/>
        <w:ind w:left="180"/>
        <w:contextualSpacing/>
        <w:rPr>
          <w:rFonts w:ascii="Times New Roman" w:eastAsia="Times New Roman" w:hAnsi="Times New Roman" w:cs="Times New Roman"/>
          <w:color w:val="000000" w:themeColor="text1"/>
          <w:sz w:val="24"/>
          <w:szCs w:val="24"/>
        </w:rPr>
      </w:pPr>
      <w:r w:rsidRPr="00870946">
        <w:rPr>
          <w:rFonts w:ascii="Times New Roman" w:eastAsia="Times New Roman" w:hAnsi="Times New Roman" w:cs="Times New Roman"/>
          <w:color w:val="000000" w:themeColor="text1"/>
          <w:sz w:val="24"/>
          <w:szCs w:val="24"/>
        </w:rPr>
        <w:t xml:space="preserve">          </w:t>
      </w:r>
      <w:r w:rsidR="00FC1AD8" w:rsidRPr="00870946">
        <w:rPr>
          <w:rFonts w:ascii="Times New Roman" w:eastAsia="Times New Roman" w:hAnsi="Times New Roman" w:cs="Times New Roman"/>
          <w:b/>
          <w:color w:val="000000" w:themeColor="text1"/>
          <w:sz w:val="24"/>
          <w:szCs w:val="24"/>
          <w:u w:val="single"/>
        </w:rPr>
        <w:t>environmental protection agencies</w:t>
      </w:r>
      <w:r w:rsidR="00FC1AD8" w:rsidRPr="00870946">
        <w:rPr>
          <w:rFonts w:ascii="Times New Roman" w:eastAsia="Times New Roman" w:hAnsi="Times New Roman" w:cs="Times New Roman"/>
          <w:color w:val="000000" w:themeColor="text1"/>
          <w:sz w:val="24"/>
          <w:szCs w:val="24"/>
        </w:rPr>
        <w:t>)</w:t>
      </w:r>
    </w:p>
    <w:p w:rsidR="000046E0" w:rsidRDefault="00E66420" w:rsidP="00E66420">
      <w:pPr>
        <w:pStyle w:val="Normal1"/>
        <w:ind w:left="720"/>
        <w:contextualSpacing/>
        <w:rPr>
          <w:rFonts w:ascii="Times New Roman" w:eastAsia="Times New Roman" w:hAnsi="Times New Roman" w:cs="Times New Roman"/>
          <w:i/>
          <w:sz w:val="24"/>
          <w:szCs w:val="24"/>
        </w:rPr>
      </w:pPr>
      <w:r w:rsidRPr="00870946">
        <w:rPr>
          <w:rFonts w:ascii="Times New Roman" w:eastAsia="Times New Roman" w:hAnsi="Times New Roman" w:cs="Times New Roman"/>
          <w:i/>
          <w:color w:val="000000" w:themeColor="text1"/>
          <w:sz w:val="24"/>
          <w:szCs w:val="24"/>
        </w:rPr>
        <w:t>-“</w:t>
      </w:r>
      <w:r w:rsidR="002805CA" w:rsidRPr="00870946">
        <w:rPr>
          <w:rFonts w:ascii="Times New Roman" w:eastAsia="Times New Roman" w:hAnsi="Times New Roman" w:cs="Times New Roman"/>
          <w:i/>
          <w:color w:val="000000" w:themeColor="text1"/>
          <w:sz w:val="24"/>
          <w:szCs w:val="24"/>
        </w:rPr>
        <w:t>Human activities beyond water removals and consumption have had impacts on the natural environment of the Great Lakes ecosystem. Land use changes, water pollution, regulation</w:t>
      </w:r>
      <w:r w:rsidR="002805CA" w:rsidRPr="00FC1AD8">
        <w:rPr>
          <w:rFonts w:ascii="Times New Roman" w:eastAsia="Times New Roman" w:hAnsi="Times New Roman" w:cs="Times New Roman"/>
          <w:i/>
          <w:sz w:val="24"/>
          <w:szCs w:val="24"/>
        </w:rPr>
        <w:t xml:space="preserve"> of lake levels, channel work for navigation, construction of dams, other activities, and development of wetlands can affect water levels, destroy habitat. The Great Lakes aquatic ecosystem is made up not only of the lakes themselves, but also of the complex network of tributaries and groundwater on which the lakes depend. Changes to the lakes, the tributaries, or the groundwater can alter the balance of the ecosystem of the region in significant and sometimes unpredictable ways.</w:t>
      </w:r>
      <w:r w:rsidRPr="00FC1AD8">
        <w:rPr>
          <w:rFonts w:ascii="Times New Roman" w:eastAsia="Times New Roman" w:hAnsi="Times New Roman" w:cs="Times New Roman"/>
          <w:i/>
          <w:sz w:val="24"/>
          <w:szCs w:val="24"/>
        </w:rPr>
        <w:t>”</w:t>
      </w:r>
    </w:p>
    <w:p w:rsidR="007F4FF8" w:rsidRPr="007F4FF8" w:rsidRDefault="002805CA" w:rsidP="00E66420">
      <w:pPr>
        <w:pStyle w:val="Normal1"/>
        <w:numPr>
          <w:ilvl w:val="0"/>
          <w:numId w:val="1"/>
        </w:numPr>
        <w:spacing w:after="0"/>
        <w:ind w:firstLine="90"/>
        <w:contextualSpacing/>
        <w:rPr>
          <w:rFonts w:ascii="Times New Roman" w:eastAsia="Times New Roman" w:hAnsi="Times New Roman" w:cs="Times New Roman"/>
          <w:color w:val="3D3D3D"/>
          <w:sz w:val="24"/>
          <w:szCs w:val="24"/>
        </w:rPr>
      </w:pPr>
      <w:r w:rsidRPr="00FC1AD8">
        <w:rPr>
          <w:rFonts w:ascii="Times New Roman" w:eastAsia="Times New Roman" w:hAnsi="Times New Roman" w:cs="Times New Roman"/>
          <w:b/>
          <w:color w:val="3D3D3D"/>
          <w:sz w:val="24"/>
          <w:szCs w:val="24"/>
        </w:rPr>
        <w:t xml:space="preserve">The process of moving water that far, and that amount, wouldn't make economic </w:t>
      </w:r>
    </w:p>
    <w:p w:rsidR="000046E0" w:rsidRPr="00FC1AD8" w:rsidRDefault="007F4FF8" w:rsidP="007F4FF8">
      <w:pPr>
        <w:pStyle w:val="Normal1"/>
        <w:spacing w:after="0"/>
        <w:ind w:left="270"/>
        <w:contextualSpacing/>
        <w:rPr>
          <w:rFonts w:ascii="Times New Roman" w:eastAsia="Times New Roman" w:hAnsi="Times New Roman" w:cs="Times New Roman"/>
          <w:color w:val="3D3D3D"/>
          <w:sz w:val="24"/>
          <w:szCs w:val="24"/>
        </w:rPr>
      </w:pPr>
      <w:r>
        <w:rPr>
          <w:rFonts w:ascii="Times New Roman" w:eastAsia="Times New Roman" w:hAnsi="Times New Roman" w:cs="Times New Roman"/>
          <w:b/>
          <w:color w:val="3D3D3D"/>
          <w:sz w:val="24"/>
          <w:szCs w:val="24"/>
        </w:rPr>
        <w:t xml:space="preserve">        </w:t>
      </w:r>
      <w:r w:rsidR="00870946">
        <w:rPr>
          <w:rFonts w:ascii="Times New Roman" w:eastAsia="Times New Roman" w:hAnsi="Times New Roman" w:cs="Times New Roman"/>
          <w:b/>
          <w:color w:val="3D3D3D"/>
          <w:sz w:val="24"/>
          <w:szCs w:val="24"/>
        </w:rPr>
        <w:t>s</w:t>
      </w:r>
      <w:r w:rsidR="002805CA" w:rsidRPr="00FC1AD8">
        <w:rPr>
          <w:rFonts w:ascii="Times New Roman" w:eastAsia="Times New Roman" w:hAnsi="Times New Roman" w:cs="Times New Roman"/>
          <w:b/>
          <w:color w:val="3D3D3D"/>
          <w:sz w:val="24"/>
          <w:szCs w:val="24"/>
        </w:rPr>
        <w:t>ense</w:t>
      </w:r>
      <w:r>
        <w:rPr>
          <w:rFonts w:ascii="Times New Roman" w:eastAsia="Times New Roman" w:hAnsi="Times New Roman" w:cs="Times New Roman"/>
          <w:b/>
          <w:color w:val="3D3D3D"/>
          <w:sz w:val="24"/>
          <w:szCs w:val="24"/>
        </w:rPr>
        <w:t>.</w:t>
      </w:r>
    </w:p>
    <w:p w:rsidR="000046E0" w:rsidRPr="00FC1AD8" w:rsidRDefault="002805CA" w:rsidP="00494FA1">
      <w:pPr>
        <w:pStyle w:val="Normal1"/>
        <w:spacing w:after="0"/>
        <w:ind w:left="720"/>
        <w:rPr>
          <w:rFonts w:ascii="Times New Roman" w:hAnsi="Times New Roman" w:cs="Times New Roman"/>
          <w:sz w:val="24"/>
          <w:szCs w:val="24"/>
        </w:rPr>
      </w:pPr>
      <w:r w:rsidRPr="00FC1AD8">
        <w:rPr>
          <w:rFonts w:ascii="Times New Roman" w:eastAsia="Times New Roman" w:hAnsi="Times New Roman" w:cs="Times New Roman"/>
          <w:color w:val="3D3D3D"/>
          <w:sz w:val="24"/>
          <w:szCs w:val="24"/>
        </w:rPr>
        <w:t>-</w:t>
      </w:r>
      <w:r w:rsidRPr="00FC1AD8">
        <w:rPr>
          <w:rFonts w:ascii="Times New Roman" w:hAnsi="Times New Roman" w:cs="Times New Roman"/>
          <w:sz w:val="24"/>
          <w:szCs w:val="24"/>
        </w:rPr>
        <w:t xml:space="preserve"> “</w:t>
      </w:r>
      <w:r w:rsidRPr="00FC1AD8">
        <w:rPr>
          <w:rFonts w:ascii="Times New Roman" w:eastAsia="Times New Roman" w:hAnsi="Times New Roman" w:cs="Times New Roman"/>
          <w:i/>
          <w:color w:val="3D3D3D"/>
          <w:sz w:val="24"/>
          <w:szCs w:val="24"/>
        </w:rPr>
        <w:t>The economics of trucking likely would limit any such transfer. But we don’t doubt that some future technology may make transfers affordable — an adjective defined by the severity of an Emergency.”</w:t>
      </w:r>
    </w:p>
    <w:p w:rsidR="000046E0" w:rsidRPr="00FC1AD8" w:rsidRDefault="002805CA" w:rsidP="00E66420">
      <w:pPr>
        <w:pStyle w:val="Normal1"/>
        <w:numPr>
          <w:ilvl w:val="0"/>
          <w:numId w:val="1"/>
        </w:numPr>
        <w:spacing w:after="0"/>
        <w:contextualSpacing/>
        <w:rPr>
          <w:rFonts w:ascii="Times New Roman" w:eastAsia="Times New Roman" w:hAnsi="Times New Roman" w:cs="Times New Roman"/>
          <w:i/>
          <w:color w:val="3D3D3D"/>
          <w:sz w:val="24"/>
          <w:szCs w:val="24"/>
        </w:rPr>
      </w:pPr>
      <w:r w:rsidRPr="00FC1AD8">
        <w:rPr>
          <w:rFonts w:ascii="Times New Roman" w:eastAsia="Times New Roman" w:hAnsi="Times New Roman" w:cs="Times New Roman"/>
          <w:b/>
          <w:color w:val="3D3D3D"/>
          <w:sz w:val="24"/>
          <w:szCs w:val="24"/>
        </w:rPr>
        <w:lastRenderedPageBreak/>
        <w:t>Great Lakes water is locked down politically</w:t>
      </w:r>
      <w:r w:rsidRPr="00FC1AD8">
        <w:rPr>
          <w:rFonts w:ascii="Times New Roman" w:eastAsia="Times New Roman" w:hAnsi="Times New Roman" w:cs="Times New Roman"/>
          <w:b/>
          <w:i/>
          <w:color w:val="3D3D3D"/>
          <w:sz w:val="24"/>
          <w:szCs w:val="24"/>
        </w:rPr>
        <w:t>.</w:t>
      </w:r>
    </w:p>
    <w:p w:rsidR="000046E0" w:rsidRPr="00FC1AD8" w:rsidRDefault="002805CA" w:rsidP="00E66420">
      <w:pPr>
        <w:pStyle w:val="Normal1"/>
        <w:spacing w:after="0"/>
        <w:ind w:left="720"/>
        <w:rPr>
          <w:rFonts w:ascii="Times New Roman" w:hAnsi="Times New Roman" w:cs="Times New Roman"/>
          <w:sz w:val="24"/>
          <w:szCs w:val="24"/>
        </w:rPr>
      </w:pPr>
      <w:r w:rsidRPr="00FC1AD8">
        <w:rPr>
          <w:rFonts w:ascii="Times New Roman" w:eastAsia="Times New Roman" w:hAnsi="Times New Roman" w:cs="Times New Roman"/>
          <w:i/>
          <w:color w:val="3D3D3D"/>
          <w:sz w:val="24"/>
          <w:szCs w:val="24"/>
        </w:rPr>
        <w:t>-</w:t>
      </w:r>
      <w:r w:rsidRPr="00FC1AD8">
        <w:rPr>
          <w:rFonts w:ascii="Times New Roman" w:hAnsi="Times New Roman" w:cs="Times New Roman"/>
          <w:sz w:val="24"/>
          <w:szCs w:val="24"/>
        </w:rPr>
        <w:t xml:space="preserve"> “</w:t>
      </w:r>
      <w:r w:rsidRPr="00FC1AD8">
        <w:rPr>
          <w:rFonts w:ascii="Times New Roman" w:eastAsia="Times New Roman" w:hAnsi="Times New Roman" w:cs="Times New Roman"/>
          <w:i/>
          <w:sz w:val="24"/>
          <w:szCs w:val="24"/>
        </w:rPr>
        <w:t>The eight states (Illinois included) and two Canadian provinces that border the lakes hope no outsiders can breach the invisible, 5,500-mile wall they’ve erected because in 2008, President George W. Bush signed into law “the Great Lakes-St. Lawrence River Basin Water Resources Compact”. All eight states and Congress approved the compact, with the Canadians applauding. It intended to severely, although not absolutely, block new diversions of water outside the Great Lakes’ vast drainage basin.”</w:t>
      </w:r>
    </w:p>
    <w:p w:rsidR="007F4FF8" w:rsidRDefault="00E66420" w:rsidP="00E66420">
      <w:pPr>
        <w:pStyle w:val="Normal1"/>
        <w:spacing w:after="0" w:line="240" w:lineRule="auto"/>
        <w:ind w:left="180"/>
        <w:rPr>
          <w:rFonts w:ascii="Times New Roman" w:eastAsia="Times New Roman" w:hAnsi="Times New Roman" w:cs="Times New Roman"/>
          <w:b/>
          <w:sz w:val="24"/>
          <w:szCs w:val="24"/>
        </w:rPr>
      </w:pPr>
      <w:r w:rsidRPr="00FC1AD8">
        <w:rPr>
          <w:rFonts w:ascii="Times New Roman" w:eastAsia="Times New Roman" w:hAnsi="Times New Roman" w:cs="Times New Roman"/>
          <w:b/>
          <w:i/>
          <w:color w:val="3D3D3D"/>
          <w:sz w:val="24"/>
          <w:szCs w:val="24"/>
        </w:rPr>
        <w:t>4</w:t>
      </w:r>
      <w:r w:rsidR="002805CA" w:rsidRPr="00FC1AD8">
        <w:rPr>
          <w:rFonts w:ascii="Times New Roman" w:eastAsia="Times New Roman" w:hAnsi="Times New Roman" w:cs="Times New Roman"/>
          <w:b/>
          <w:i/>
          <w:color w:val="3D3D3D"/>
          <w:sz w:val="24"/>
          <w:szCs w:val="24"/>
        </w:rPr>
        <w:t>)</w:t>
      </w:r>
      <w:r w:rsidR="002805CA" w:rsidRPr="00FC1AD8">
        <w:rPr>
          <w:rFonts w:ascii="Times New Roman" w:eastAsia="Times New Roman" w:hAnsi="Times New Roman" w:cs="Times New Roman"/>
          <w:b/>
          <w:sz w:val="24"/>
          <w:szCs w:val="24"/>
        </w:rPr>
        <w:t xml:space="preserve"> </w:t>
      </w:r>
      <w:r w:rsidRPr="00FC1AD8">
        <w:rPr>
          <w:rFonts w:ascii="Times New Roman" w:eastAsia="Times New Roman" w:hAnsi="Times New Roman" w:cs="Times New Roman"/>
          <w:b/>
          <w:sz w:val="24"/>
          <w:szCs w:val="24"/>
        </w:rPr>
        <w:t xml:space="preserve">     </w:t>
      </w:r>
      <w:r w:rsidR="002805CA" w:rsidRPr="00FC1AD8">
        <w:rPr>
          <w:rFonts w:ascii="Times New Roman" w:eastAsia="Times New Roman" w:hAnsi="Times New Roman" w:cs="Times New Roman"/>
          <w:b/>
          <w:sz w:val="24"/>
          <w:szCs w:val="24"/>
        </w:rPr>
        <w:t xml:space="preserve">If water truly is the new oil, Illinois and its neighbors could see their most valuable </w:t>
      </w:r>
    </w:p>
    <w:p w:rsidR="000046E0" w:rsidRDefault="007F4FF8" w:rsidP="00E66420">
      <w:pPr>
        <w:pStyle w:val="Normal1"/>
        <w:spacing w:after="0" w:line="240" w:lineRule="auto"/>
        <w:ind w:left="180"/>
        <w:rPr>
          <w:rFonts w:ascii="Times New Roman" w:eastAsia="Times New Roman" w:hAnsi="Times New Roman" w:cs="Times New Roman"/>
          <w:b/>
          <w:color w:val="000000" w:themeColor="text1"/>
          <w:sz w:val="24"/>
          <w:szCs w:val="24"/>
        </w:rPr>
      </w:pPr>
      <w:r w:rsidRPr="007F4FF8">
        <w:rPr>
          <w:rFonts w:ascii="Times New Roman" w:eastAsia="Times New Roman" w:hAnsi="Times New Roman" w:cs="Times New Roman"/>
          <w:b/>
          <w:i/>
          <w:color w:val="000000" w:themeColor="text1"/>
          <w:sz w:val="24"/>
          <w:szCs w:val="24"/>
        </w:rPr>
        <w:t xml:space="preserve">         </w:t>
      </w:r>
      <w:r w:rsidRPr="000D5D62">
        <w:rPr>
          <w:rFonts w:ascii="Times New Roman" w:eastAsia="Times New Roman" w:hAnsi="Times New Roman" w:cs="Times New Roman"/>
          <w:b/>
          <w:i/>
          <w:color w:val="000000" w:themeColor="text1"/>
          <w:sz w:val="24"/>
          <w:szCs w:val="24"/>
        </w:rPr>
        <w:t>r</w:t>
      </w:r>
      <w:r w:rsidRPr="000D5D62">
        <w:rPr>
          <w:rFonts w:ascii="Times New Roman" w:eastAsia="Times New Roman" w:hAnsi="Times New Roman" w:cs="Times New Roman"/>
          <w:b/>
          <w:color w:val="000000" w:themeColor="text1"/>
          <w:sz w:val="24"/>
          <w:szCs w:val="24"/>
        </w:rPr>
        <w:t xml:space="preserve">esource lure </w:t>
      </w:r>
      <w:r w:rsidR="002805CA" w:rsidRPr="000D5D62">
        <w:rPr>
          <w:rFonts w:ascii="Times New Roman" w:eastAsia="Times New Roman" w:hAnsi="Times New Roman" w:cs="Times New Roman"/>
          <w:b/>
          <w:color w:val="000000" w:themeColor="text1"/>
          <w:sz w:val="24"/>
          <w:szCs w:val="24"/>
        </w:rPr>
        <w:t>alien (those new to the area) businesses and citizens to the Midwest.</w:t>
      </w:r>
    </w:p>
    <w:p w:rsidR="000D5D62" w:rsidRDefault="000D5D62" w:rsidP="00E66420">
      <w:pPr>
        <w:pStyle w:val="Normal1"/>
        <w:spacing w:after="0" w:line="240" w:lineRule="auto"/>
        <w:ind w:left="18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Pr>
          <w:rFonts w:ascii="Times New Roman" w:eastAsia="Times New Roman" w:hAnsi="Times New Roman" w:cs="Times New Roman"/>
          <w:i/>
          <w:color w:val="000000" w:themeColor="text1"/>
          <w:sz w:val="24"/>
          <w:szCs w:val="24"/>
        </w:rPr>
        <w:t xml:space="preserve">-“The Chicagoland area contains nearly 10 million people in three states – Illinois, </w:t>
      </w:r>
    </w:p>
    <w:p w:rsidR="000D5D62" w:rsidRDefault="000D5D62" w:rsidP="00E66420">
      <w:pPr>
        <w:pStyle w:val="Normal1"/>
        <w:spacing w:after="0" w:line="240" w:lineRule="auto"/>
        <w:ind w:left="18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Wisconsin and Indiana – and is the 22</w:t>
      </w:r>
      <w:r w:rsidRPr="000D5D62">
        <w:rPr>
          <w:rFonts w:ascii="Times New Roman" w:eastAsia="Times New Roman" w:hAnsi="Times New Roman" w:cs="Times New Roman"/>
          <w:i/>
          <w:color w:val="000000" w:themeColor="text1"/>
          <w:sz w:val="24"/>
          <w:szCs w:val="24"/>
          <w:vertAlign w:val="superscript"/>
        </w:rPr>
        <w:t>nd</w:t>
      </w:r>
      <w:r>
        <w:rPr>
          <w:rFonts w:ascii="Times New Roman" w:eastAsia="Times New Roman" w:hAnsi="Times New Roman" w:cs="Times New Roman"/>
          <w:i/>
          <w:color w:val="000000" w:themeColor="text1"/>
          <w:sz w:val="24"/>
          <w:szCs w:val="24"/>
        </w:rPr>
        <w:t xml:space="preserve"> largest metropolitan area in the world. The city </w:t>
      </w:r>
    </w:p>
    <w:p w:rsidR="000D5D62" w:rsidRDefault="000D5D62" w:rsidP="00E66420">
      <w:pPr>
        <w:pStyle w:val="Normal1"/>
        <w:spacing w:after="0" w:line="240" w:lineRule="auto"/>
        <w:ind w:left="18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area and it’s resources are already highly used over capacity and can barely support </w:t>
      </w:r>
    </w:p>
    <w:p w:rsidR="000D5D62" w:rsidRPr="000D5D62" w:rsidRDefault="000D5D62" w:rsidP="00E66420">
      <w:pPr>
        <w:pStyle w:val="Normal1"/>
        <w:spacing w:after="0" w:line="240" w:lineRule="auto"/>
        <w:ind w:left="180"/>
        <w:rPr>
          <w:rFonts w:ascii="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         those that currently live here now.”</w:t>
      </w:r>
    </w:p>
    <w:p w:rsidR="000046E0" w:rsidRPr="007F4FF8" w:rsidRDefault="007F4FF8" w:rsidP="007F4FF8">
      <w:pPr>
        <w:pStyle w:val="Normal1"/>
        <w:spacing w:after="0" w:line="240" w:lineRule="auto"/>
        <w:rPr>
          <w:rFonts w:ascii="Times New Roman" w:hAnsi="Times New Roman" w:cs="Times New Roman"/>
          <w:color w:val="000000" w:themeColor="text1"/>
          <w:sz w:val="24"/>
          <w:szCs w:val="24"/>
        </w:rPr>
      </w:pPr>
      <w:r w:rsidRPr="007F4FF8">
        <w:rPr>
          <w:rFonts w:ascii="Times New Roman" w:hAnsi="Times New Roman" w:cs="Times New Roman"/>
          <w:i/>
          <w:color w:val="000000" w:themeColor="text1"/>
          <w:sz w:val="24"/>
          <w:szCs w:val="24"/>
        </w:rPr>
        <w:t xml:space="preserve">   </w:t>
      </w:r>
      <w:r w:rsidRPr="007F4FF8">
        <w:rPr>
          <w:rFonts w:ascii="Times New Roman" w:eastAsia="Times New Roman" w:hAnsi="Times New Roman" w:cs="Times New Roman"/>
          <w:b/>
          <w:i/>
          <w:sz w:val="24"/>
          <w:szCs w:val="24"/>
        </w:rPr>
        <w:t>5)</w:t>
      </w:r>
      <w:r>
        <w:rPr>
          <w:rFonts w:ascii="Times New Roman" w:eastAsia="Times New Roman" w:hAnsi="Times New Roman" w:cs="Times New Roman"/>
          <w:b/>
          <w:sz w:val="24"/>
          <w:szCs w:val="24"/>
        </w:rPr>
        <w:t xml:space="preserve">      </w:t>
      </w:r>
      <w:r w:rsidR="002805CA" w:rsidRPr="00FC1AD8">
        <w:rPr>
          <w:rFonts w:ascii="Times New Roman" w:eastAsia="Times New Roman" w:hAnsi="Times New Roman" w:cs="Times New Roman"/>
          <w:b/>
          <w:sz w:val="24"/>
          <w:szCs w:val="24"/>
        </w:rPr>
        <w:t xml:space="preserve">Everyone will constantly want to take it from us and we won’t have any more.  </w:t>
      </w:r>
    </w:p>
    <w:p w:rsidR="000046E0" w:rsidRPr="00FC1AD8" w:rsidRDefault="002805CA">
      <w:pPr>
        <w:pStyle w:val="Normal1"/>
        <w:spacing w:after="0" w:line="240" w:lineRule="auto"/>
        <w:ind w:left="720"/>
        <w:rPr>
          <w:rFonts w:ascii="Times New Roman" w:hAnsi="Times New Roman" w:cs="Times New Roman"/>
          <w:sz w:val="24"/>
          <w:szCs w:val="24"/>
        </w:rPr>
      </w:pPr>
      <w:r w:rsidRPr="00FC1AD8">
        <w:rPr>
          <w:rFonts w:ascii="Times New Roman" w:eastAsia="Times New Roman" w:hAnsi="Times New Roman" w:cs="Times New Roman"/>
          <w:sz w:val="24"/>
          <w:szCs w:val="24"/>
        </w:rPr>
        <w:t>-</w:t>
      </w:r>
      <w:r w:rsidRPr="00FC1AD8">
        <w:rPr>
          <w:rFonts w:ascii="Times New Roman" w:eastAsia="Times New Roman" w:hAnsi="Times New Roman" w:cs="Times New Roman"/>
          <w:i/>
          <w:sz w:val="24"/>
          <w:szCs w:val="24"/>
        </w:rPr>
        <w:t>A 2013 survey by the U.S. Government Accountability Office found 40 states expecting water shortages over the next decade under “average” population shifts, economic growth and weather. Imagine the future need for water in Texas, where the state Water Development Board anticipates population to grow by 80 percent over the next 50 years.</w:t>
      </w:r>
    </w:p>
    <w:p w:rsidR="000046E0" w:rsidRPr="00FC1AD8" w:rsidRDefault="002805CA">
      <w:pPr>
        <w:pStyle w:val="Normal1"/>
        <w:spacing w:line="240" w:lineRule="auto"/>
        <w:ind w:left="720"/>
        <w:rPr>
          <w:rFonts w:ascii="Times New Roman" w:hAnsi="Times New Roman" w:cs="Times New Roman"/>
          <w:sz w:val="24"/>
          <w:szCs w:val="24"/>
        </w:rPr>
      </w:pPr>
      <w:r w:rsidRPr="00FC1AD8">
        <w:rPr>
          <w:rFonts w:ascii="Times New Roman" w:eastAsia="Times New Roman" w:hAnsi="Times New Roman" w:cs="Times New Roman"/>
          <w:sz w:val="24"/>
          <w:szCs w:val="24"/>
        </w:rPr>
        <w:t>-</w:t>
      </w:r>
      <w:r w:rsidRPr="00FC1AD8">
        <w:rPr>
          <w:rFonts w:ascii="Times New Roman" w:hAnsi="Times New Roman" w:cs="Times New Roman"/>
          <w:sz w:val="24"/>
          <w:szCs w:val="24"/>
        </w:rPr>
        <w:t xml:space="preserve"> </w:t>
      </w:r>
      <w:r w:rsidRPr="00FC1AD8">
        <w:rPr>
          <w:rFonts w:ascii="Times New Roman" w:eastAsia="Times New Roman" w:hAnsi="Times New Roman" w:cs="Times New Roman"/>
          <w:i/>
          <w:sz w:val="24"/>
          <w:szCs w:val="24"/>
        </w:rPr>
        <w:t>many of the city’s suburbs draw from the lake sit outside its watershed; rain that falls on them flows to the Gulf of Mexico via the Illinois and Mississippi rivers.</w:t>
      </w:r>
    </w:p>
    <w:p w:rsidR="000046E0" w:rsidRPr="00FC1AD8" w:rsidRDefault="002805CA">
      <w:pPr>
        <w:pStyle w:val="Normal1"/>
        <w:rPr>
          <w:rFonts w:ascii="Times New Roman" w:hAnsi="Times New Roman" w:cs="Times New Roman"/>
          <w:sz w:val="24"/>
          <w:szCs w:val="24"/>
          <w:u w:val="single"/>
        </w:rPr>
      </w:pPr>
      <w:r w:rsidRPr="00FC1AD8">
        <w:rPr>
          <w:rFonts w:ascii="Times New Roman" w:eastAsia="Times New Roman" w:hAnsi="Times New Roman" w:cs="Times New Roman"/>
          <w:b/>
          <w:sz w:val="24"/>
          <w:szCs w:val="24"/>
          <w:u w:val="single"/>
        </w:rPr>
        <w:t>Proposed Solution:</w:t>
      </w:r>
    </w:p>
    <w:p w:rsidR="000046E0" w:rsidRPr="00FC1AD8" w:rsidRDefault="002805CA">
      <w:pPr>
        <w:pStyle w:val="Normal1"/>
        <w:spacing w:after="0" w:line="240" w:lineRule="auto"/>
        <w:rPr>
          <w:rFonts w:ascii="Times New Roman" w:hAnsi="Times New Roman" w:cs="Times New Roman"/>
          <w:sz w:val="24"/>
          <w:szCs w:val="24"/>
        </w:rPr>
      </w:pPr>
      <w:r w:rsidRPr="00FC1AD8">
        <w:rPr>
          <w:rFonts w:ascii="Times New Roman" w:eastAsia="Times New Roman" w:hAnsi="Times New Roman" w:cs="Times New Roman"/>
          <w:sz w:val="24"/>
          <w:szCs w:val="24"/>
        </w:rPr>
        <w:t>We’ll advocate other protections, too: The wrong time to think about conserving water, or improving its quality, is when supplies of it dwindle. Californians haven’t conserved enough before but clearly they need to start NOW.</w:t>
      </w:r>
    </w:p>
    <w:p w:rsidR="000046E0" w:rsidRPr="00FC1AD8" w:rsidRDefault="000046E0">
      <w:pPr>
        <w:pStyle w:val="Normal1"/>
        <w:spacing w:after="0" w:line="240" w:lineRule="auto"/>
        <w:rPr>
          <w:rFonts w:ascii="Times New Roman" w:hAnsi="Times New Roman" w:cs="Times New Roman"/>
          <w:sz w:val="24"/>
          <w:szCs w:val="24"/>
        </w:rPr>
      </w:pPr>
    </w:p>
    <w:p w:rsidR="000046E0" w:rsidRPr="00FC1AD8" w:rsidRDefault="002805CA">
      <w:pPr>
        <w:pStyle w:val="Normal1"/>
        <w:spacing w:after="0" w:line="240" w:lineRule="auto"/>
        <w:rPr>
          <w:rFonts w:ascii="Times New Roman" w:hAnsi="Times New Roman" w:cs="Times New Roman"/>
          <w:b/>
          <w:sz w:val="24"/>
          <w:szCs w:val="24"/>
          <w:u w:val="single"/>
        </w:rPr>
      </w:pPr>
      <w:r w:rsidRPr="00FC1AD8">
        <w:rPr>
          <w:rFonts w:ascii="Times New Roman" w:eastAsia="Times New Roman" w:hAnsi="Times New Roman" w:cs="Times New Roman"/>
          <w:b/>
          <w:sz w:val="24"/>
          <w:szCs w:val="24"/>
          <w:u w:val="single"/>
        </w:rPr>
        <w:t xml:space="preserve">Guiding Questions: Part 1 </w:t>
      </w:r>
    </w:p>
    <w:p w:rsidR="000046E0" w:rsidRPr="00FC1AD8" w:rsidRDefault="002805CA">
      <w:pPr>
        <w:pStyle w:val="Normal1"/>
        <w:spacing w:after="0" w:line="240" w:lineRule="auto"/>
        <w:rPr>
          <w:rFonts w:ascii="Times New Roman" w:hAnsi="Times New Roman" w:cs="Times New Roman"/>
          <w:sz w:val="24"/>
          <w:szCs w:val="24"/>
        </w:rPr>
      </w:pPr>
      <w:r w:rsidRPr="00FC1AD8">
        <w:rPr>
          <w:rFonts w:ascii="Times New Roman" w:eastAsia="Times New Roman" w:hAnsi="Times New Roman" w:cs="Times New Roman"/>
          <w:sz w:val="24"/>
          <w:szCs w:val="24"/>
        </w:rPr>
        <w:t>A: About how many people live in the Great Lakes basin? ___________________</w:t>
      </w:r>
    </w:p>
    <w:p w:rsidR="007F4FF8" w:rsidRDefault="007F4FF8">
      <w:pPr>
        <w:pStyle w:val="Normal1"/>
        <w:spacing w:after="0" w:line="240" w:lineRule="auto"/>
        <w:rPr>
          <w:rFonts w:ascii="Times New Roman" w:eastAsia="Times New Roman" w:hAnsi="Times New Roman" w:cs="Times New Roman"/>
          <w:sz w:val="24"/>
          <w:szCs w:val="24"/>
        </w:rPr>
      </w:pPr>
    </w:p>
    <w:p w:rsidR="000046E0" w:rsidRPr="00FC1AD8" w:rsidRDefault="002805CA">
      <w:pPr>
        <w:pStyle w:val="Normal1"/>
        <w:spacing w:after="0" w:line="240" w:lineRule="auto"/>
        <w:rPr>
          <w:rFonts w:ascii="Times New Roman" w:hAnsi="Times New Roman" w:cs="Times New Roman"/>
          <w:sz w:val="24"/>
          <w:szCs w:val="24"/>
        </w:rPr>
      </w:pPr>
      <w:r w:rsidRPr="00FC1AD8">
        <w:rPr>
          <w:rFonts w:ascii="Times New Roman" w:eastAsia="Times New Roman" w:hAnsi="Times New Roman" w:cs="Times New Roman"/>
          <w:sz w:val="24"/>
          <w:szCs w:val="24"/>
        </w:rPr>
        <w:t xml:space="preserve">B:  Identify 3 things the Great Lakes are known for according to the background information. </w:t>
      </w:r>
    </w:p>
    <w:p w:rsidR="007F4FF8" w:rsidRDefault="007F4FF8">
      <w:pPr>
        <w:pStyle w:val="Normal1"/>
        <w:spacing w:after="0" w:line="240" w:lineRule="auto"/>
        <w:rPr>
          <w:rFonts w:ascii="Times New Roman" w:eastAsia="Times New Roman" w:hAnsi="Times New Roman" w:cs="Times New Roman"/>
          <w:sz w:val="24"/>
          <w:szCs w:val="24"/>
        </w:rPr>
      </w:pPr>
    </w:p>
    <w:p w:rsidR="000046E0" w:rsidRDefault="002805CA">
      <w:pPr>
        <w:pStyle w:val="Normal1"/>
        <w:spacing w:after="0" w:line="240" w:lineRule="auto"/>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__________________</w:t>
      </w:r>
      <w:r w:rsidR="00991FAA">
        <w:rPr>
          <w:rFonts w:ascii="Times New Roman" w:eastAsia="Times New Roman" w:hAnsi="Times New Roman" w:cs="Times New Roman"/>
          <w:sz w:val="24"/>
          <w:szCs w:val="24"/>
        </w:rPr>
        <w:t xml:space="preserve">______  _______________________  </w:t>
      </w:r>
      <w:r w:rsidRPr="00FC1AD8">
        <w:rPr>
          <w:rFonts w:ascii="Times New Roman" w:eastAsia="Times New Roman" w:hAnsi="Times New Roman" w:cs="Times New Roman"/>
          <w:sz w:val="24"/>
          <w:szCs w:val="24"/>
        </w:rPr>
        <w:t>________________________</w:t>
      </w:r>
    </w:p>
    <w:p w:rsidR="00991FAA" w:rsidRPr="00FC1AD8" w:rsidRDefault="00991FAA">
      <w:pPr>
        <w:pStyle w:val="Normal1"/>
        <w:spacing w:after="0" w:line="240" w:lineRule="auto"/>
        <w:rPr>
          <w:rFonts w:ascii="Times New Roman" w:hAnsi="Times New Roman" w:cs="Times New Roman"/>
          <w:sz w:val="24"/>
          <w:szCs w:val="24"/>
        </w:rPr>
      </w:pPr>
    </w:p>
    <w:p w:rsidR="00870946" w:rsidRDefault="002805CA">
      <w:pPr>
        <w:pStyle w:val="Normal1"/>
        <w:spacing w:after="0" w:line="240" w:lineRule="auto"/>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C: Predict why was Jennifer Read’s data about wages cited as an economic impact of the Great Lakes. ______________________________________________________________________________</w:t>
      </w:r>
    </w:p>
    <w:p w:rsidR="000046E0" w:rsidRPr="00FC1AD8" w:rsidRDefault="002805CA">
      <w:pPr>
        <w:pStyle w:val="Normal1"/>
        <w:spacing w:after="0" w:line="240" w:lineRule="auto"/>
        <w:rPr>
          <w:rFonts w:ascii="Times New Roman" w:hAnsi="Times New Roman" w:cs="Times New Roman"/>
          <w:sz w:val="24"/>
          <w:szCs w:val="24"/>
        </w:rPr>
      </w:pPr>
      <w:r w:rsidRPr="00FC1AD8">
        <w:rPr>
          <w:rFonts w:ascii="Times New Roman" w:eastAsia="Times New Roman" w:hAnsi="Times New Roman" w:cs="Times New Roman"/>
          <w:sz w:val="24"/>
          <w:szCs w:val="24"/>
        </w:rPr>
        <w:t>______________________________________________________________________________</w:t>
      </w:r>
    </w:p>
    <w:p w:rsidR="000046E0" w:rsidRPr="00FC1AD8" w:rsidRDefault="000046E0">
      <w:pPr>
        <w:pStyle w:val="Normal1"/>
        <w:spacing w:after="0" w:line="240" w:lineRule="auto"/>
        <w:rPr>
          <w:rFonts w:ascii="Times New Roman" w:hAnsi="Times New Roman" w:cs="Times New Roman"/>
          <w:sz w:val="24"/>
          <w:szCs w:val="24"/>
        </w:rPr>
      </w:pPr>
    </w:p>
    <w:p w:rsidR="000046E0" w:rsidRPr="00FC1AD8" w:rsidRDefault="002805CA">
      <w:pPr>
        <w:pStyle w:val="Normal1"/>
        <w:rPr>
          <w:rFonts w:ascii="Times New Roman" w:hAnsi="Times New Roman" w:cs="Times New Roman"/>
          <w:sz w:val="24"/>
          <w:szCs w:val="24"/>
        </w:rPr>
      </w:pPr>
      <w:r w:rsidRPr="00FC1AD8">
        <w:rPr>
          <w:rFonts w:ascii="Times New Roman" w:eastAsia="Times New Roman" w:hAnsi="Times New Roman" w:cs="Times New Roman"/>
          <w:sz w:val="24"/>
          <w:szCs w:val="24"/>
        </w:rPr>
        <w:lastRenderedPageBreak/>
        <w:t>D: If you were on a committee to reject the Governor of California’s request to transfer fresh water from Lake Michigan to his state, list four pieces of evidence you would cite (from above) to strengthen your argument.</w:t>
      </w:r>
    </w:p>
    <w:p w:rsidR="000046E0" w:rsidRPr="00FC1AD8" w:rsidRDefault="002805CA">
      <w:pPr>
        <w:pStyle w:val="Normal1"/>
        <w:numPr>
          <w:ilvl w:val="0"/>
          <w:numId w:val="2"/>
        </w:numPr>
        <w:ind w:hanging="360"/>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0046E0" w:rsidRPr="00FC1AD8" w:rsidRDefault="002805CA">
      <w:pPr>
        <w:pStyle w:val="Normal1"/>
        <w:numPr>
          <w:ilvl w:val="0"/>
          <w:numId w:val="2"/>
        </w:numPr>
        <w:ind w:hanging="360"/>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0046E0" w:rsidRPr="00FC1AD8" w:rsidRDefault="002805CA">
      <w:pPr>
        <w:pStyle w:val="Normal1"/>
        <w:numPr>
          <w:ilvl w:val="0"/>
          <w:numId w:val="2"/>
        </w:numPr>
        <w:ind w:hanging="360"/>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0046E0" w:rsidRPr="00FC1AD8" w:rsidRDefault="002805CA">
      <w:pPr>
        <w:pStyle w:val="Normal1"/>
        <w:numPr>
          <w:ilvl w:val="0"/>
          <w:numId w:val="2"/>
        </w:numPr>
        <w:ind w:hanging="360"/>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0046E0" w:rsidRPr="00FC1AD8" w:rsidRDefault="000046E0">
      <w:pPr>
        <w:pStyle w:val="Normal1"/>
        <w:rPr>
          <w:rFonts w:ascii="Times New Roman" w:hAnsi="Times New Roman" w:cs="Times New Roman"/>
          <w:sz w:val="24"/>
          <w:szCs w:val="24"/>
        </w:rPr>
      </w:pPr>
    </w:p>
    <w:p w:rsidR="000046E0" w:rsidRPr="00FC1AD8" w:rsidRDefault="00A33B45">
      <w:pPr>
        <w:pStyle w:val="Normal1"/>
        <w:spacing w:line="331" w:lineRule="auto"/>
        <w:rPr>
          <w:rFonts w:ascii="Times New Roman" w:hAnsi="Times New Roman" w:cs="Times New Roman"/>
          <w:sz w:val="24"/>
          <w:szCs w:val="24"/>
        </w:rPr>
      </w:pPr>
      <w:r>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3495675</wp:posOffset>
                </wp:positionH>
                <wp:positionV relativeFrom="paragraph">
                  <wp:posOffset>345440</wp:posOffset>
                </wp:positionV>
                <wp:extent cx="2019300" cy="542925"/>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5B0A1" id="Rectangle 2" o:spid="_x0000_s1026" style="position:absolute;margin-left:275.25pt;margin-top:27.2pt;width:159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"/>
            </w:pict>
          </mc:Fallback>
        </mc:AlternateContent>
      </w:r>
      <w:r w:rsidR="002805CA" w:rsidRPr="00FC1AD8">
        <w:rPr>
          <w:rFonts w:ascii="Times New Roman" w:eastAsia="Times New Roman" w:hAnsi="Times New Roman" w:cs="Times New Roman"/>
          <w:b/>
          <w:sz w:val="24"/>
          <w:szCs w:val="24"/>
          <w:u w:val="single"/>
        </w:rPr>
        <w:t>Stop! Bring Your paper up to your teacher and get a stamp</w:t>
      </w:r>
      <w:r w:rsidR="00E66420" w:rsidRPr="00FC1AD8">
        <w:rPr>
          <w:rFonts w:ascii="Times New Roman" w:eastAsia="Times New Roman" w:hAnsi="Times New Roman" w:cs="Times New Roman"/>
          <w:b/>
          <w:sz w:val="24"/>
          <w:szCs w:val="24"/>
          <w:u w:val="single"/>
        </w:rPr>
        <w:t xml:space="preserve"> </w:t>
      </w:r>
    </w:p>
    <w:p w:rsidR="00E66420" w:rsidRDefault="00E66420">
      <w:pPr>
        <w:pStyle w:val="Normal1"/>
        <w:spacing w:line="397" w:lineRule="auto"/>
        <w:rPr>
          <w:rFonts w:ascii="Times New Roman" w:eastAsia="Times New Roman" w:hAnsi="Times New Roman" w:cs="Times New Roman"/>
          <w:i/>
          <w:sz w:val="24"/>
          <w:szCs w:val="24"/>
          <w:u w:val="single"/>
        </w:rPr>
      </w:pPr>
    </w:p>
    <w:p w:rsidR="00FC1AD8" w:rsidRPr="00FC1AD8" w:rsidRDefault="00FC1AD8">
      <w:pPr>
        <w:pStyle w:val="Normal1"/>
        <w:spacing w:line="397" w:lineRule="auto"/>
        <w:rPr>
          <w:rFonts w:ascii="Times New Roman" w:eastAsia="Times New Roman" w:hAnsi="Times New Roman" w:cs="Times New Roman"/>
          <w:i/>
          <w:sz w:val="24"/>
          <w:szCs w:val="24"/>
          <w:u w:val="single"/>
        </w:rPr>
      </w:pPr>
    </w:p>
    <w:p w:rsidR="000046E0" w:rsidRPr="00FC1AD8" w:rsidRDefault="002805CA">
      <w:pPr>
        <w:pStyle w:val="Normal1"/>
        <w:spacing w:line="397" w:lineRule="auto"/>
        <w:rPr>
          <w:rFonts w:ascii="Times New Roman" w:hAnsi="Times New Roman" w:cs="Times New Roman"/>
          <w:sz w:val="24"/>
          <w:szCs w:val="24"/>
        </w:rPr>
      </w:pPr>
      <w:r w:rsidRPr="00FC1AD8">
        <w:rPr>
          <w:rFonts w:ascii="Times New Roman" w:eastAsia="Times New Roman" w:hAnsi="Times New Roman" w:cs="Times New Roman"/>
          <w:b/>
          <w:i/>
          <w:sz w:val="24"/>
          <w:szCs w:val="24"/>
          <w:u w:val="single"/>
        </w:rPr>
        <w:t xml:space="preserve">Part 2 </w:t>
      </w:r>
      <w:r w:rsidRPr="00FC1AD8">
        <w:rPr>
          <w:rFonts w:ascii="Times New Roman" w:eastAsia="Times New Roman" w:hAnsi="Times New Roman" w:cs="Times New Roman"/>
          <w:b/>
          <w:sz w:val="24"/>
          <w:szCs w:val="24"/>
        </w:rPr>
        <w:t>For part 2 you will be paired with someone who had the article about California. Read them the question and write down their response.</w:t>
      </w:r>
    </w:p>
    <w:p w:rsidR="000046E0" w:rsidRPr="00FC1AD8" w:rsidRDefault="002805CA">
      <w:pPr>
        <w:pStyle w:val="Normal1"/>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E.  What was the physical evidence was visible that the earth top soil dried up due to a drought.</w:t>
      </w:r>
    </w:p>
    <w:p w:rsidR="00F44E8E" w:rsidRDefault="00F44E8E">
      <w:pPr>
        <w:pStyle w:val="Normal1"/>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w:t>
      </w:r>
      <w:r w:rsidR="00FC1AD8">
        <w:rPr>
          <w:rFonts w:ascii="Times New Roman" w:eastAsia="Times New Roman" w:hAnsi="Times New Roman" w:cs="Times New Roman"/>
          <w:sz w:val="24"/>
          <w:szCs w:val="24"/>
        </w:rPr>
        <w:t>________________________________________________________________</w:t>
      </w:r>
    </w:p>
    <w:p w:rsidR="000046E0" w:rsidRPr="00FC1AD8" w:rsidRDefault="002805CA">
      <w:pPr>
        <w:pStyle w:val="Normal1"/>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F. What were 2 o</w:t>
      </w:r>
      <w:r w:rsidR="00F44E8E" w:rsidRPr="00FC1AD8">
        <w:rPr>
          <w:rFonts w:ascii="Times New Roman" w:eastAsia="Times New Roman" w:hAnsi="Times New Roman" w:cs="Times New Roman"/>
          <w:sz w:val="24"/>
          <w:szCs w:val="24"/>
        </w:rPr>
        <w:t>f the 3 emergency action plans G</w:t>
      </w:r>
      <w:r w:rsidRPr="00FC1AD8">
        <w:rPr>
          <w:rFonts w:ascii="Times New Roman" w:eastAsia="Times New Roman" w:hAnsi="Times New Roman" w:cs="Times New Roman"/>
          <w:sz w:val="24"/>
          <w:szCs w:val="24"/>
        </w:rPr>
        <w:t>overnor Brown put in place?</w:t>
      </w:r>
    </w:p>
    <w:p w:rsidR="00F44E8E" w:rsidRPr="00FC1AD8" w:rsidRDefault="00F44E8E">
      <w:pPr>
        <w:pStyle w:val="Normal1"/>
        <w:rPr>
          <w:rFonts w:ascii="Times New Roman" w:eastAsia="Times New Roman" w:hAnsi="Times New Roman" w:cs="Times New Roman"/>
          <w:sz w:val="24"/>
          <w:szCs w:val="24"/>
        </w:rPr>
      </w:pPr>
      <w:r w:rsidRPr="00FC1AD8">
        <w:rPr>
          <w:rFonts w:ascii="Times New Roman" w:eastAsia="Times New Roman" w:hAnsi="Times New Roman" w:cs="Times New Roman"/>
          <w:sz w:val="24"/>
          <w:szCs w:val="24"/>
        </w:rPr>
        <w:t>i. ______________________________________________</w:t>
      </w:r>
      <w:r w:rsidR="00FC1AD8">
        <w:rPr>
          <w:rFonts w:ascii="Times New Roman" w:eastAsia="Times New Roman" w:hAnsi="Times New Roman" w:cs="Times New Roman"/>
          <w:sz w:val="24"/>
          <w:szCs w:val="24"/>
        </w:rPr>
        <w:t>______________________________</w:t>
      </w:r>
    </w:p>
    <w:p w:rsidR="00F44E8E" w:rsidRPr="00FC1AD8" w:rsidRDefault="00F44E8E">
      <w:pPr>
        <w:pStyle w:val="Normal1"/>
        <w:rPr>
          <w:rFonts w:ascii="Times New Roman" w:hAnsi="Times New Roman" w:cs="Times New Roman"/>
          <w:sz w:val="24"/>
          <w:szCs w:val="24"/>
        </w:rPr>
      </w:pPr>
      <w:r w:rsidRPr="00FC1AD8">
        <w:rPr>
          <w:rFonts w:ascii="Times New Roman" w:eastAsia="Times New Roman" w:hAnsi="Times New Roman" w:cs="Times New Roman"/>
          <w:sz w:val="24"/>
          <w:szCs w:val="24"/>
        </w:rPr>
        <w:t>ii.____________________________________________________________________________</w:t>
      </w:r>
    </w:p>
    <w:p w:rsidR="000046E0" w:rsidRPr="00FC1AD8" w:rsidRDefault="00870946">
      <w:pPr>
        <w:pStyle w:val="Normal1"/>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G. The following are economic </w:t>
      </w:r>
      <w:r w:rsidR="002805CA" w:rsidRPr="00FC1AD8">
        <w:rPr>
          <w:rFonts w:ascii="Times New Roman" w:eastAsia="Times New Roman" w:hAnsi="Times New Roman" w:cs="Times New Roman"/>
          <w:sz w:val="24"/>
          <w:szCs w:val="24"/>
        </w:rPr>
        <w:t xml:space="preserve">and social impacts of the drought identify if they are </w:t>
      </w:r>
      <w:r w:rsidR="002805CA" w:rsidRPr="00FC1AD8">
        <w:rPr>
          <w:rFonts w:ascii="Times New Roman" w:eastAsia="Times New Roman" w:hAnsi="Times New Roman" w:cs="Times New Roman"/>
          <w:b/>
          <w:sz w:val="24"/>
          <w:szCs w:val="24"/>
        </w:rPr>
        <w:t>true or false</w:t>
      </w:r>
      <w:r w:rsidR="002805CA" w:rsidRPr="00FC1AD8">
        <w:rPr>
          <w:rFonts w:ascii="Times New Roman" w:eastAsia="Times New Roman" w:hAnsi="Times New Roman" w:cs="Times New Roman"/>
          <w:sz w:val="24"/>
          <w:szCs w:val="24"/>
        </w:rPr>
        <w:t xml:space="preserve">. </w:t>
      </w:r>
      <w:r w:rsidR="002805CA" w:rsidRPr="00FC1AD8">
        <w:rPr>
          <w:rFonts w:ascii="Times New Roman" w:eastAsia="Times New Roman" w:hAnsi="Times New Roman" w:cs="Times New Roman"/>
          <w:b/>
          <w:sz w:val="24"/>
          <w:szCs w:val="24"/>
          <w:u w:val="single"/>
        </w:rPr>
        <w:t>Correct the false statements and make them true</w:t>
      </w:r>
      <w:r w:rsidR="002805CA" w:rsidRPr="00FC1AD8">
        <w:rPr>
          <w:rFonts w:ascii="Times New Roman" w:eastAsia="Times New Roman" w:hAnsi="Times New Roman" w:cs="Times New Roman"/>
          <w:sz w:val="24"/>
          <w:szCs w:val="24"/>
        </w:rPr>
        <w:t>.</w:t>
      </w:r>
    </w:p>
    <w:p w:rsidR="000046E0" w:rsidRPr="00FC1AD8" w:rsidRDefault="00F44E8E">
      <w:pPr>
        <w:pStyle w:val="Normal1"/>
        <w:numPr>
          <w:ilvl w:val="0"/>
          <w:numId w:val="4"/>
        </w:numPr>
        <w:ind w:hanging="360"/>
        <w:contextualSpacing/>
        <w:rPr>
          <w:rFonts w:ascii="Times New Roman" w:eastAsia="Times New Roman" w:hAnsi="Times New Roman" w:cs="Times New Roman"/>
          <w:sz w:val="24"/>
          <w:szCs w:val="24"/>
        </w:rPr>
      </w:pPr>
      <w:r w:rsidRPr="00FC1AD8">
        <w:rPr>
          <w:rFonts w:ascii="Times New Roman" w:eastAsia="Times New Roman" w:hAnsi="Times New Roman" w:cs="Times New Roman"/>
          <w:b/>
          <w:sz w:val="24"/>
          <w:szCs w:val="24"/>
        </w:rPr>
        <w:t>True or False.</w:t>
      </w:r>
      <w:r w:rsidRPr="00FC1AD8">
        <w:rPr>
          <w:rFonts w:ascii="Times New Roman" w:eastAsia="Times New Roman" w:hAnsi="Times New Roman" w:cs="Times New Roman"/>
          <w:sz w:val="24"/>
          <w:szCs w:val="24"/>
        </w:rPr>
        <w:t xml:space="preserve"> </w:t>
      </w:r>
      <w:r w:rsidR="002805CA" w:rsidRPr="00FC1AD8">
        <w:rPr>
          <w:rFonts w:ascii="Times New Roman" w:eastAsia="Times New Roman" w:hAnsi="Times New Roman" w:cs="Times New Roman"/>
          <w:sz w:val="24"/>
          <w:szCs w:val="24"/>
        </w:rPr>
        <w:t>Ships and their navigation system</w:t>
      </w:r>
      <w:r w:rsidRPr="00FC1AD8">
        <w:rPr>
          <w:rFonts w:ascii="Times New Roman" w:eastAsia="Times New Roman" w:hAnsi="Times New Roman" w:cs="Times New Roman"/>
          <w:sz w:val="24"/>
          <w:szCs w:val="24"/>
        </w:rPr>
        <w:t>s</w:t>
      </w:r>
      <w:r w:rsidR="002805CA" w:rsidRPr="00FC1AD8">
        <w:rPr>
          <w:rFonts w:ascii="Times New Roman" w:eastAsia="Times New Roman" w:hAnsi="Times New Roman" w:cs="Times New Roman"/>
          <w:sz w:val="24"/>
          <w:szCs w:val="24"/>
        </w:rPr>
        <w:t xml:space="preserve"> find it easier to navigate streams and river</w:t>
      </w:r>
      <w:r w:rsidRPr="00FC1AD8">
        <w:rPr>
          <w:rFonts w:ascii="Times New Roman" w:eastAsia="Times New Roman" w:hAnsi="Times New Roman" w:cs="Times New Roman"/>
          <w:sz w:val="24"/>
          <w:szCs w:val="24"/>
        </w:rPr>
        <w:t xml:space="preserve">s because of lower water levels. </w:t>
      </w:r>
    </w:p>
    <w:p w:rsidR="00FC1AD8" w:rsidRPr="00FC1AD8" w:rsidRDefault="00FC1AD8" w:rsidP="00FC1AD8">
      <w:pPr>
        <w:pStyle w:val="Normal1"/>
        <w:ind w:left="720"/>
        <w:contextualSpacing/>
        <w:rPr>
          <w:rFonts w:ascii="Times New Roman" w:eastAsia="Times New Roman" w:hAnsi="Times New Roman" w:cs="Times New Roman"/>
          <w:sz w:val="24"/>
          <w:szCs w:val="24"/>
        </w:rPr>
      </w:pPr>
    </w:p>
    <w:p w:rsidR="000046E0" w:rsidRPr="00FC1AD8" w:rsidRDefault="00F44E8E">
      <w:pPr>
        <w:pStyle w:val="Normal1"/>
        <w:numPr>
          <w:ilvl w:val="0"/>
          <w:numId w:val="4"/>
        </w:numPr>
        <w:ind w:hanging="360"/>
        <w:contextualSpacing/>
        <w:rPr>
          <w:rFonts w:ascii="Times New Roman" w:eastAsia="Times New Roman" w:hAnsi="Times New Roman" w:cs="Times New Roman"/>
          <w:sz w:val="24"/>
          <w:szCs w:val="24"/>
        </w:rPr>
      </w:pPr>
      <w:r w:rsidRPr="00FC1AD8">
        <w:rPr>
          <w:rFonts w:ascii="Times New Roman" w:eastAsia="Times New Roman" w:hAnsi="Times New Roman" w:cs="Times New Roman"/>
          <w:b/>
          <w:sz w:val="24"/>
          <w:szCs w:val="24"/>
        </w:rPr>
        <w:t>True or False.</w:t>
      </w:r>
      <w:r w:rsidRPr="00FC1AD8">
        <w:rPr>
          <w:rFonts w:ascii="Times New Roman" w:eastAsia="Times New Roman" w:hAnsi="Times New Roman" w:cs="Times New Roman"/>
          <w:sz w:val="24"/>
          <w:szCs w:val="24"/>
        </w:rPr>
        <w:t xml:space="preserve"> </w:t>
      </w:r>
      <w:r w:rsidR="00870946">
        <w:rPr>
          <w:rFonts w:ascii="Times New Roman" w:eastAsia="Times New Roman" w:hAnsi="Times New Roman" w:cs="Times New Roman"/>
          <w:sz w:val="24"/>
          <w:szCs w:val="24"/>
        </w:rPr>
        <w:t>Hydroelectric power companies</w:t>
      </w:r>
      <w:r w:rsidR="002805CA" w:rsidRPr="00FC1AD8">
        <w:rPr>
          <w:rFonts w:ascii="Times New Roman" w:eastAsia="Times New Roman" w:hAnsi="Times New Roman" w:cs="Times New Roman"/>
          <w:sz w:val="24"/>
          <w:szCs w:val="24"/>
        </w:rPr>
        <w:t xml:space="preserve"> (those that create energy from water) spend more money and charge customers more money. </w:t>
      </w:r>
      <w:r w:rsidR="00FC1AD8" w:rsidRPr="00FC1AD8">
        <w:rPr>
          <w:rFonts w:ascii="Times New Roman" w:eastAsia="Times New Roman" w:hAnsi="Times New Roman" w:cs="Times New Roman"/>
          <w:sz w:val="24"/>
          <w:szCs w:val="24"/>
        </w:rPr>
        <w:br/>
      </w:r>
    </w:p>
    <w:p w:rsidR="007F4FF8" w:rsidRDefault="00F44E8E" w:rsidP="007F4FF8">
      <w:pPr>
        <w:pStyle w:val="Normal1"/>
        <w:numPr>
          <w:ilvl w:val="0"/>
          <w:numId w:val="4"/>
        </w:numPr>
        <w:ind w:hanging="360"/>
        <w:contextualSpacing/>
        <w:rPr>
          <w:rFonts w:ascii="Times New Roman" w:eastAsia="Times New Roman" w:hAnsi="Times New Roman" w:cs="Times New Roman"/>
          <w:sz w:val="24"/>
          <w:szCs w:val="24"/>
        </w:rPr>
      </w:pPr>
      <w:r w:rsidRPr="00FC1AD8">
        <w:rPr>
          <w:rFonts w:ascii="Times New Roman" w:eastAsia="Times New Roman" w:hAnsi="Times New Roman" w:cs="Times New Roman"/>
          <w:b/>
          <w:sz w:val="24"/>
          <w:szCs w:val="24"/>
        </w:rPr>
        <w:t>True or False.</w:t>
      </w:r>
      <w:r w:rsidRPr="00FC1AD8">
        <w:rPr>
          <w:rFonts w:ascii="Times New Roman" w:eastAsia="Times New Roman" w:hAnsi="Times New Roman" w:cs="Times New Roman"/>
          <w:sz w:val="24"/>
          <w:szCs w:val="24"/>
        </w:rPr>
        <w:t xml:space="preserve"> </w:t>
      </w:r>
      <w:r w:rsidR="002805CA" w:rsidRPr="00FC1AD8">
        <w:rPr>
          <w:rFonts w:ascii="Times New Roman" w:eastAsia="Times New Roman" w:hAnsi="Times New Roman" w:cs="Times New Roman"/>
          <w:sz w:val="24"/>
          <w:szCs w:val="24"/>
        </w:rPr>
        <w:t xml:space="preserve">People move from cities to farms to find more job opportunities. </w:t>
      </w:r>
    </w:p>
    <w:p w:rsidR="007F4FF8" w:rsidRDefault="007F4FF8" w:rsidP="007F4FF8">
      <w:pPr>
        <w:pStyle w:val="Normal1"/>
        <w:contextualSpacing/>
        <w:rPr>
          <w:rFonts w:ascii="Times New Roman" w:eastAsia="Times New Roman" w:hAnsi="Times New Roman" w:cs="Times New Roman"/>
          <w:b/>
          <w:sz w:val="24"/>
          <w:szCs w:val="24"/>
        </w:rPr>
      </w:pPr>
    </w:p>
    <w:p w:rsidR="007F4FF8" w:rsidRDefault="007F4FF8" w:rsidP="007F4FF8">
      <w:pPr>
        <w:pStyle w:val="Normal1"/>
        <w:contextualSpacing/>
        <w:rPr>
          <w:rFonts w:ascii="Times New Roman" w:eastAsia="Times New Roman" w:hAnsi="Times New Roman" w:cs="Times New Roman"/>
          <w:b/>
          <w:sz w:val="24"/>
          <w:szCs w:val="24"/>
        </w:rPr>
      </w:pPr>
    </w:p>
    <w:p w:rsidR="00FC1AD8" w:rsidRPr="007F4FF8" w:rsidRDefault="00FC1AD8" w:rsidP="007F4FF8">
      <w:pPr>
        <w:pStyle w:val="Normal1"/>
        <w:contextualSpacing/>
        <w:rPr>
          <w:rFonts w:ascii="Times New Roman" w:eastAsia="Times New Roman" w:hAnsi="Times New Roman" w:cs="Times New Roman"/>
          <w:sz w:val="24"/>
          <w:szCs w:val="24"/>
        </w:rPr>
      </w:pPr>
      <w:r w:rsidRPr="007F4FF8">
        <w:rPr>
          <w:rFonts w:ascii="Times New Roman" w:hAnsi="Times New Roman" w:cs="Times New Roman"/>
          <w:b/>
          <w:i/>
          <w:sz w:val="24"/>
          <w:szCs w:val="24"/>
          <w:u w:val="single"/>
        </w:rPr>
        <w:t>Part 3</w:t>
      </w:r>
      <w:r w:rsidRPr="007F4FF8">
        <w:rPr>
          <w:rFonts w:ascii="Times New Roman" w:hAnsi="Times New Roman" w:cs="Times New Roman"/>
          <w:sz w:val="24"/>
          <w:szCs w:val="24"/>
        </w:rPr>
        <w:t xml:space="preserve"> In order to prepare for the debate you are going to make a poster using both the role you are assigned and the previous information provided.  Follow the template given below.</w:t>
      </w:r>
    </w:p>
    <w:tbl>
      <w:tblPr>
        <w:tblStyle w:val="TableGrid"/>
        <w:tblW w:w="9772" w:type="dxa"/>
        <w:tblLook w:val="04A0" w:firstRow="1" w:lastRow="0" w:firstColumn="1" w:lastColumn="0" w:noHBand="0" w:noVBand="1"/>
      </w:tblPr>
      <w:tblGrid>
        <w:gridCol w:w="4886"/>
        <w:gridCol w:w="4886"/>
      </w:tblGrid>
      <w:tr w:rsidR="00FC1AD8" w:rsidRPr="00FC1AD8" w:rsidTr="00AC3935">
        <w:trPr>
          <w:trHeight w:val="771"/>
        </w:trPr>
        <w:tc>
          <w:tcPr>
            <w:tcW w:w="4886" w:type="dxa"/>
          </w:tcPr>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Role Title</w:t>
            </w:r>
          </w:p>
        </w:tc>
        <w:tc>
          <w:tcPr>
            <w:tcW w:w="4886" w:type="dxa"/>
          </w:tcPr>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Description of Role (according to interest given)</w:t>
            </w:r>
          </w:p>
        </w:tc>
      </w:tr>
      <w:tr w:rsidR="00FC1AD8" w:rsidRPr="00FC1AD8" w:rsidTr="00AC3935">
        <w:trPr>
          <w:trHeight w:val="771"/>
        </w:trPr>
        <w:tc>
          <w:tcPr>
            <w:tcW w:w="4886" w:type="dxa"/>
          </w:tcPr>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Evidence # 1 related to role</w:t>
            </w:r>
          </w:p>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-direct quote</w:t>
            </w:r>
          </w:p>
        </w:tc>
        <w:tc>
          <w:tcPr>
            <w:tcW w:w="4886" w:type="dxa"/>
          </w:tcPr>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Description of evidence #1 in your own words or picture</w:t>
            </w:r>
          </w:p>
        </w:tc>
      </w:tr>
      <w:tr w:rsidR="00FC1AD8" w:rsidRPr="00FC1AD8" w:rsidTr="00AC3935">
        <w:trPr>
          <w:trHeight w:val="771"/>
        </w:trPr>
        <w:tc>
          <w:tcPr>
            <w:tcW w:w="4886" w:type="dxa"/>
          </w:tcPr>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Evidence # 2 related to role</w:t>
            </w:r>
          </w:p>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-direct quote</w:t>
            </w:r>
          </w:p>
        </w:tc>
        <w:tc>
          <w:tcPr>
            <w:tcW w:w="4886" w:type="dxa"/>
          </w:tcPr>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Description of evidence #2 in your own words or picture</w:t>
            </w:r>
          </w:p>
        </w:tc>
      </w:tr>
      <w:tr w:rsidR="00FC1AD8" w:rsidRPr="00FC1AD8" w:rsidTr="00AC3935">
        <w:trPr>
          <w:trHeight w:val="771"/>
        </w:trPr>
        <w:tc>
          <w:tcPr>
            <w:tcW w:w="4886" w:type="dxa"/>
          </w:tcPr>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Evidence # 3 related to role</w:t>
            </w:r>
          </w:p>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-direct quote</w:t>
            </w:r>
          </w:p>
        </w:tc>
        <w:tc>
          <w:tcPr>
            <w:tcW w:w="4886" w:type="dxa"/>
          </w:tcPr>
          <w:p w:rsidR="00FC1AD8" w:rsidRPr="00FC1AD8" w:rsidRDefault="00FC1AD8" w:rsidP="00AC3935">
            <w:pPr>
              <w:pStyle w:val="Normal1"/>
              <w:rPr>
                <w:rFonts w:ascii="Times New Roman" w:hAnsi="Times New Roman" w:cs="Times New Roman"/>
                <w:b/>
                <w:sz w:val="24"/>
                <w:szCs w:val="24"/>
              </w:rPr>
            </w:pPr>
            <w:r w:rsidRPr="00FC1AD8">
              <w:rPr>
                <w:rFonts w:ascii="Times New Roman" w:hAnsi="Times New Roman" w:cs="Times New Roman"/>
                <w:b/>
                <w:sz w:val="24"/>
                <w:szCs w:val="24"/>
              </w:rPr>
              <w:t>Description of evidence #3 in your own words or picture</w:t>
            </w:r>
          </w:p>
        </w:tc>
      </w:tr>
    </w:tbl>
    <w:p w:rsidR="00FC1AD8" w:rsidRPr="00FC1AD8" w:rsidRDefault="00A33B45" w:rsidP="00FC1AD8">
      <w:pPr>
        <w:pStyle w:val="Norm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3895725</wp:posOffset>
                </wp:positionH>
                <wp:positionV relativeFrom="paragraph">
                  <wp:posOffset>189230</wp:posOffset>
                </wp:positionV>
                <wp:extent cx="2105025" cy="504825"/>
                <wp:effectExtent l="9525" t="7620" r="952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E4614" id="Rectangle 3" o:spid="_x0000_s1026" style="position:absolute;margin-left:306.75pt;margin-top:14.9pt;width:165.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"/>
            </w:pict>
          </mc:Fallback>
        </mc:AlternateContent>
      </w:r>
    </w:p>
    <w:sectPr w:rsidR="00FC1AD8" w:rsidRPr="00FC1AD8" w:rsidSect="000046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3D" w:rsidRDefault="00A87C3D" w:rsidP="000046E0">
      <w:pPr>
        <w:spacing w:after="0" w:line="240" w:lineRule="auto"/>
      </w:pPr>
      <w:r>
        <w:separator/>
      </w:r>
    </w:p>
  </w:endnote>
  <w:endnote w:type="continuationSeparator" w:id="0">
    <w:p w:rsidR="00A87C3D" w:rsidRDefault="00A87C3D" w:rsidP="0000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E0" w:rsidRDefault="002805CA">
    <w:pPr>
      <w:pStyle w:val="Normal1"/>
      <w:tabs>
        <w:tab w:val="center" w:pos="4680"/>
        <w:tab w:val="right" w:pos="9360"/>
      </w:tabs>
      <w:spacing w:after="0" w:line="240" w:lineRule="auto"/>
    </w:pPr>
    <w:r>
      <w:tab/>
      <w:t xml:space="preserve">Freshmen Biology </w:t>
    </w:r>
  </w:p>
  <w:p w:rsidR="000046E0" w:rsidRDefault="000046E0">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3D" w:rsidRDefault="00A87C3D" w:rsidP="000046E0">
      <w:pPr>
        <w:spacing w:after="0" w:line="240" w:lineRule="auto"/>
      </w:pPr>
      <w:r>
        <w:separator/>
      </w:r>
    </w:p>
  </w:footnote>
  <w:footnote w:type="continuationSeparator" w:id="0">
    <w:p w:rsidR="00A87C3D" w:rsidRDefault="00A87C3D" w:rsidP="00004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E0" w:rsidRDefault="002805CA">
    <w:pPr>
      <w:pStyle w:val="Normal1"/>
      <w:tabs>
        <w:tab w:val="center" w:pos="4680"/>
      </w:tabs>
      <w:spacing w:before="720" w:after="0" w:line="240" w:lineRule="auto"/>
    </w:pPr>
    <w:r>
      <w:rPr>
        <w:rFonts w:ascii="Times New Roman" w:eastAsia="Times New Roman" w:hAnsi="Times New Roman" w:cs="Times New Roman"/>
      </w:rPr>
      <w:t>Name: _________________________</w:t>
    </w:r>
    <w:r>
      <w:rPr>
        <w:rFonts w:ascii="Times New Roman" w:eastAsia="Times New Roman" w:hAnsi="Times New Roman" w:cs="Times New Roman"/>
      </w:rPr>
      <w:tab/>
    </w:r>
    <w:r w:rsidR="006318F6">
      <w:rPr>
        <w:rFonts w:ascii="Times New Roman" w:eastAsia="Times New Roman" w:hAnsi="Times New Roman" w:cs="Times New Roman"/>
      </w:rPr>
      <w:tab/>
    </w:r>
    <w:r>
      <w:rPr>
        <w:rFonts w:ascii="Times New Roman" w:eastAsia="Times New Roman" w:hAnsi="Times New Roman" w:cs="Times New Roman"/>
      </w:rPr>
      <w:t xml:space="preserve">Date: ____________ </w:t>
    </w:r>
    <w:r w:rsidR="006318F6">
      <w:rPr>
        <w:rFonts w:ascii="Times New Roman" w:eastAsia="Times New Roman" w:hAnsi="Times New Roman" w:cs="Times New Roman"/>
      </w:rPr>
      <w:tab/>
    </w:r>
    <w:r w:rsidR="007F4FF8">
      <w:rPr>
        <w:rFonts w:ascii="Times New Roman" w:eastAsia="Times New Roman" w:hAnsi="Times New Roman" w:cs="Times New Roman"/>
      </w:rPr>
      <w:t xml:space="preserve"> Period: ______</w:t>
    </w:r>
  </w:p>
  <w:p w:rsidR="000046E0" w:rsidRDefault="007F4FF8" w:rsidP="006318F6">
    <w:pPr>
      <w:pStyle w:val="Normal1"/>
      <w:tabs>
        <w:tab w:val="center" w:pos="4680"/>
        <w:tab w:val="right" w:pos="9360"/>
      </w:tabs>
      <w:spacing w:after="0" w:line="240" w:lineRule="auto"/>
      <w:ind w:left="2520" w:firstLine="4680"/>
    </w:pPr>
    <w:r>
      <w:rPr>
        <w:rFonts w:ascii="Times New Roman" w:eastAsia="Times New Roman" w:hAnsi="Times New Roman" w:cs="Times New Roman"/>
      </w:rPr>
      <w:t xml:space="preserve"> </w:t>
    </w:r>
    <w:r w:rsidR="006318F6">
      <w:rPr>
        <w:rFonts w:ascii="Times New Roman" w:eastAsia="Times New Roman" w:hAnsi="Times New Roman" w:cs="Times New Roman"/>
      </w:rPr>
      <w:t>Week: ______</w:t>
    </w:r>
    <w:r>
      <w:rPr>
        <w:rFonts w:ascii="Times New Roman" w:eastAsia="Times New Roman" w:hAnsi="Times New Roman" w:cs="Times New Roman"/>
      </w:rPr>
      <w:t>_</w:t>
    </w:r>
  </w:p>
  <w:p w:rsidR="000046E0" w:rsidRDefault="006318F6" w:rsidP="006318F6">
    <w:pPr>
      <w:pStyle w:val="Normal1"/>
      <w:tabs>
        <w:tab w:val="center" w:pos="4680"/>
      </w:tabs>
      <w:spacing w:after="0" w:line="240" w:lineRule="auto"/>
    </w:pPr>
    <w:r>
      <w:rPr>
        <w:rFonts w:ascii="Times New Roman" w:eastAsia="Times New Roman" w:hAnsi="Times New Roman" w:cs="Times New Roman"/>
      </w:rPr>
      <w:tab/>
    </w:r>
    <w:r>
      <w:rPr>
        <w:rFonts w:ascii="Times New Roman" w:eastAsia="Times New Roman" w:hAnsi="Times New Roman" w:cs="Times New Roman"/>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D3E"/>
    <w:multiLevelType w:val="multilevel"/>
    <w:tmpl w:val="AD9A91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91A07FE"/>
    <w:multiLevelType w:val="multilevel"/>
    <w:tmpl w:val="95323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E813431"/>
    <w:multiLevelType w:val="hybridMultilevel"/>
    <w:tmpl w:val="96469842"/>
    <w:lvl w:ilvl="0" w:tplc="581EE924">
      <w:start w:val="1"/>
      <w:numFmt w:val="decimal"/>
      <w:lvlText w:val="%1."/>
      <w:lvlJc w:val="left"/>
      <w:pPr>
        <w:ind w:left="720" w:hanging="360"/>
      </w:pPr>
      <w:rPr>
        <w:rFonts w:ascii="Times New Roman" w:eastAsia="Times New Roman" w:hAnsi="Times New Roman"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96327"/>
    <w:multiLevelType w:val="multilevel"/>
    <w:tmpl w:val="E918F5C8"/>
    <w:lvl w:ilvl="0">
      <w:start w:val="1"/>
      <w:numFmt w:val="decimal"/>
      <w:lvlText w:val="%1)"/>
      <w:lvlJc w:val="left"/>
      <w:pPr>
        <w:ind w:left="180" w:firstLine="0"/>
      </w:pPr>
      <w:rPr>
        <w:rFonts w:ascii="Times New Roman" w:eastAsia="Times New Roman" w:hAnsi="Times New Roman" w:cs="Times New Roman"/>
        <w:vertAlign w:val="baseline"/>
      </w:rPr>
    </w:lvl>
    <w:lvl w:ilvl="1">
      <w:start w:val="1"/>
      <w:numFmt w:val="lowerLetter"/>
      <w:lvlText w:val="%2."/>
      <w:lvlJc w:val="left"/>
      <w:pPr>
        <w:ind w:left="990" w:firstLine="810"/>
      </w:pPr>
      <w:rPr>
        <w:vertAlign w:val="baseline"/>
      </w:rPr>
    </w:lvl>
    <w:lvl w:ilvl="2">
      <w:start w:val="1"/>
      <w:numFmt w:val="lowerRoman"/>
      <w:lvlText w:val="%3."/>
      <w:lvlJc w:val="right"/>
      <w:pPr>
        <w:ind w:left="1710" w:firstLine="1710"/>
      </w:pPr>
      <w:rPr>
        <w:vertAlign w:val="baseline"/>
      </w:rPr>
    </w:lvl>
    <w:lvl w:ilvl="3">
      <w:start w:val="1"/>
      <w:numFmt w:val="decimal"/>
      <w:lvlText w:val="%4."/>
      <w:lvlJc w:val="left"/>
      <w:pPr>
        <w:ind w:left="2430" w:firstLine="2250"/>
      </w:pPr>
      <w:rPr>
        <w:vertAlign w:val="baseline"/>
      </w:rPr>
    </w:lvl>
    <w:lvl w:ilvl="4">
      <w:start w:val="1"/>
      <w:numFmt w:val="lowerLetter"/>
      <w:lvlText w:val="%5."/>
      <w:lvlJc w:val="left"/>
      <w:pPr>
        <w:ind w:left="3150" w:firstLine="2970"/>
      </w:pPr>
      <w:rPr>
        <w:vertAlign w:val="baseline"/>
      </w:rPr>
    </w:lvl>
    <w:lvl w:ilvl="5">
      <w:start w:val="1"/>
      <w:numFmt w:val="lowerRoman"/>
      <w:lvlText w:val="%6."/>
      <w:lvlJc w:val="right"/>
      <w:pPr>
        <w:ind w:left="3870" w:firstLine="3870"/>
      </w:pPr>
      <w:rPr>
        <w:vertAlign w:val="baseline"/>
      </w:rPr>
    </w:lvl>
    <w:lvl w:ilvl="6">
      <w:start w:val="1"/>
      <w:numFmt w:val="decimal"/>
      <w:lvlText w:val="%7."/>
      <w:lvlJc w:val="left"/>
      <w:pPr>
        <w:ind w:left="4590" w:firstLine="4410"/>
      </w:pPr>
      <w:rPr>
        <w:vertAlign w:val="baseline"/>
      </w:rPr>
    </w:lvl>
    <w:lvl w:ilvl="7">
      <w:start w:val="1"/>
      <w:numFmt w:val="lowerLetter"/>
      <w:lvlText w:val="%8."/>
      <w:lvlJc w:val="left"/>
      <w:pPr>
        <w:ind w:left="5310" w:firstLine="5130"/>
      </w:pPr>
      <w:rPr>
        <w:vertAlign w:val="baseline"/>
      </w:rPr>
    </w:lvl>
    <w:lvl w:ilvl="8">
      <w:start w:val="1"/>
      <w:numFmt w:val="lowerRoman"/>
      <w:lvlText w:val="%9."/>
      <w:lvlJc w:val="right"/>
      <w:pPr>
        <w:ind w:left="6030" w:firstLine="6030"/>
      </w:pPr>
      <w:rPr>
        <w:vertAlign w:val="baseline"/>
      </w:rPr>
    </w:lvl>
  </w:abstractNum>
  <w:abstractNum w:abstractNumId="4">
    <w:nsid w:val="76C41DB7"/>
    <w:multiLevelType w:val="multilevel"/>
    <w:tmpl w:val="39A837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E0"/>
    <w:rsid w:val="000046E0"/>
    <w:rsid w:val="000D5D62"/>
    <w:rsid w:val="002805CA"/>
    <w:rsid w:val="003977D0"/>
    <w:rsid w:val="003D3F28"/>
    <w:rsid w:val="00494FA1"/>
    <w:rsid w:val="00603CBF"/>
    <w:rsid w:val="006318F6"/>
    <w:rsid w:val="007D540B"/>
    <w:rsid w:val="007F4FF8"/>
    <w:rsid w:val="00817135"/>
    <w:rsid w:val="00870946"/>
    <w:rsid w:val="00991FAA"/>
    <w:rsid w:val="00A33B45"/>
    <w:rsid w:val="00A87C3D"/>
    <w:rsid w:val="00E66420"/>
    <w:rsid w:val="00F44E8E"/>
    <w:rsid w:val="00FC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BF"/>
  </w:style>
  <w:style w:type="paragraph" w:styleId="Heading1">
    <w:name w:val="heading 1"/>
    <w:basedOn w:val="Normal1"/>
    <w:next w:val="Normal1"/>
    <w:rsid w:val="000046E0"/>
    <w:pPr>
      <w:keepNext/>
      <w:keepLines/>
      <w:spacing w:before="480" w:after="120"/>
      <w:contextualSpacing/>
      <w:outlineLvl w:val="0"/>
    </w:pPr>
    <w:rPr>
      <w:b/>
      <w:sz w:val="48"/>
      <w:szCs w:val="48"/>
    </w:rPr>
  </w:style>
  <w:style w:type="paragraph" w:styleId="Heading2">
    <w:name w:val="heading 2"/>
    <w:basedOn w:val="Normal1"/>
    <w:next w:val="Normal1"/>
    <w:rsid w:val="000046E0"/>
    <w:pPr>
      <w:keepNext/>
      <w:keepLines/>
      <w:spacing w:before="360" w:after="80"/>
      <w:contextualSpacing/>
      <w:outlineLvl w:val="1"/>
    </w:pPr>
    <w:rPr>
      <w:b/>
      <w:sz w:val="36"/>
      <w:szCs w:val="36"/>
    </w:rPr>
  </w:style>
  <w:style w:type="paragraph" w:styleId="Heading3">
    <w:name w:val="heading 3"/>
    <w:basedOn w:val="Normal1"/>
    <w:next w:val="Normal1"/>
    <w:rsid w:val="000046E0"/>
    <w:pPr>
      <w:keepNext/>
      <w:keepLines/>
      <w:spacing w:before="280" w:after="80"/>
      <w:contextualSpacing/>
      <w:outlineLvl w:val="2"/>
    </w:pPr>
    <w:rPr>
      <w:b/>
      <w:sz w:val="28"/>
      <w:szCs w:val="28"/>
    </w:rPr>
  </w:style>
  <w:style w:type="paragraph" w:styleId="Heading4">
    <w:name w:val="heading 4"/>
    <w:basedOn w:val="Normal1"/>
    <w:next w:val="Normal1"/>
    <w:rsid w:val="000046E0"/>
    <w:pPr>
      <w:keepNext/>
      <w:keepLines/>
      <w:spacing w:before="240" w:after="40"/>
      <w:contextualSpacing/>
      <w:outlineLvl w:val="3"/>
    </w:pPr>
    <w:rPr>
      <w:b/>
      <w:sz w:val="24"/>
      <w:szCs w:val="24"/>
    </w:rPr>
  </w:style>
  <w:style w:type="paragraph" w:styleId="Heading5">
    <w:name w:val="heading 5"/>
    <w:basedOn w:val="Normal1"/>
    <w:next w:val="Normal1"/>
    <w:rsid w:val="000046E0"/>
    <w:pPr>
      <w:keepNext/>
      <w:keepLines/>
      <w:spacing w:before="220" w:after="40"/>
      <w:contextualSpacing/>
      <w:outlineLvl w:val="4"/>
    </w:pPr>
    <w:rPr>
      <w:b/>
    </w:rPr>
  </w:style>
  <w:style w:type="paragraph" w:styleId="Heading6">
    <w:name w:val="heading 6"/>
    <w:basedOn w:val="Normal1"/>
    <w:next w:val="Normal1"/>
    <w:rsid w:val="000046E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046E0"/>
  </w:style>
  <w:style w:type="paragraph" w:styleId="Title">
    <w:name w:val="Title"/>
    <w:basedOn w:val="Normal1"/>
    <w:next w:val="Normal1"/>
    <w:rsid w:val="000046E0"/>
    <w:pPr>
      <w:keepNext/>
      <w:keepLines/>
      <w:spacing w:before="480" w:after="120"/>
      <w:contextualSpacing/>
    </w:pPr>
    <w:rPr>
      <w:b/>
      <w:sz w:val="72"/>
      <w:szCs w:val="72"/>
    </w:rPr>
  </w:style>
  <w:style w:type="paragraph" w:styleId="Subtitle">
    <w:name w:val="Subtitle"/>
    <w:basedOn w:val="Normal1"/>
    <w:next w:val="Normal1"/>
    <w:rsid w:val="000046E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F6"/>
    <w:rPr>
      <w:rFonts w:ascii="Tahoma" w:hAnsi="Tahoma" w:cs="Tahoma"/>
      <w:sz w:val="16"/>
      <w:szCs w:val="16"/>
    </w:rPr>
  </w:style>
  <w:style w:type="paragraph" w:styleId="Header">
    <w:name w:val="header"/>
    <w:basedOn w:val="Normal"/>
    <w:link w:val="HeaderChar"/>
    <w:uiPriority w:val="99"/>
    <w:unhideWhenUsed/>
    <w:rsid w:val="00631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F6"/>
  </w:style>
  <w:style w:type="paragraph" w:styleId="Footer">
    <w:name w:val="footer"/>
    <w:basedOn w:val="Normal"/>
    <w:link w:val="FooterChar"/>
    <w:uiPriority w:val="99"/>
    <w:unhideWhenUsed/>
    <w:rsid w:val="0063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F6"/>
  </w:style>
  <w:style w:type="table" w:styleId="TableGrid">
    <w:name w:val="Table Grid"/>
    <w:basedOn w:val="TableNormal"/>
    <w:uiPriority w:val="59"/>
    <w:rsid w:val="00FC1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BF"/>
  </w:style>
  <w:style w:type="paragraph" w:styleId="Heading1">
    <w:name w:val="heading 1"/>
    <w:basedOn w:val="Normal1"/>
    <w:next w:val="Normal1"/>
    <w:rsid w:val="000046E0"/>
    <w:pPr>
      <w:keepNext/>
      <w:keepLines/>
      <w:spacing w:before="480" w:after="120"/>
      <w:contextualSpacing/>
      <w:outlineLvl w:val="0"/>
    </w:pPr>
    <w:rPr>
      <w:b/>
      <w:sz w:val="48"/>
      <w:szCs w:val="48"/>
    </w:rPr>
  </w:style>
  <w:style w:type="paragraph" w:styleId="Heading2">
    <w:name w:val="heading 2"/>
    <w:basedOn w:val="Normal1"/>
    <w:next w:val="Normal1"/>
    <w:rsid w:val="000046E0"/>
    <w:pPr>
      <w:keepNext/>
      <w:keepLines/>
      <w:spacing w:before="360" w:after="80"/>
      <w:contextualSpacing/>
      <w:outlineLvl w:val="1"/>
    </w:pPr>
    <w:rPr>
      <w:b/>
      <w:sz w:val="36"/>
      <w:szCs w:val="36"/>
    </w:rPr>
  </w:style>
  <w:style w:type="paragraph" w:styleId="Heading3">
    <w:name w:val="heading 3"/>
    <w:basedOn w:val="Normal1"/>
    <w:next w:val="Normal1"/>
    <w:rsid w:val="000046E0"/>
    <w:pPr>
      <w:keepNext/>
      <w:keepLines/>
      <w:spacing w:before="280" w:after="80"/>
      <w:contextualSpacing/>
      <w:outlineLvl w:val="2"/>
    </w:pPr>
    <w:rPr>
      <w:b/>
      <w:sz w:val="28"/>
      <w:szCs w:val="28"/>
    </w:rPr>
  </w:style>
  <w:style w:type="paragraph" w:styleId="Heading4">
    <w:name w:val="heading 4"/>
    <w:basedOn w:val="Normal1"/>
    <w:next w:val="Normal1"/>
    <w:rsid w:val="000046E0"/>
    <w:pPr>
      <w:keepNext/>
      <w:keepLines/>
      <w:spacing w:before="240" w:after="40"/>
      <w:contextualSpacing/>
      <w:outlineLvl w:val="3"/>
    </w:pPr>
    <w:rPr>
      <w:b/>
      <w:sz w:val="24"/>
      <w:szCs w:val="24"/>
    </w:rPr>
  </w:style>
  <w:style w:type="paragraph" w:styleId="Heading5">
    <w:name w:val="heading 5"/>
    <w:basedOn w:val="Normal1"/>
    <w:next w:val="Normal1"/>
    <w:rsid w:val="000046E0"/>
    <w:pPr>
      <w:keepNext/>
      <w:keepLines/>
      <w:spacing w:before="220" w:after="40"/>
      <w:contextualSpacing/>
      <w:outlineLvl w:val="4"/>
    </w:pPr>
    <w:rPr>
      <w:b/>
    </w:rPr>
  </w:style>
  <w:style w:type="paragraph" w:styleId="Heading6">
    <w:name w:val="heading 6"/>
    <w:basedOn w:val="Normal1"/>
    <w:next w:val="Normal1"/>
    <w:rsid w:val="000046E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046E0"/>
  </w:style>
  <w:style w:type="paragraph" w:styleId="Title">
    <w:name w:val="Title"/>
    <w:basedOn w:val="Normal1"/>
    <w:next w:val="Normal1"/>
    <w:rsid w:val="000046E0"/>
    <w:pPr>
      <w:keepNext/>
      <w:keepLines/>
      <w:spacing w:before="480" w:after="120"/>
      <w:contextualSpacing/>
    </w:pPr>
    <w:rPr>
      <w:b/>
      <w:sz w:val="72"/>
      <w:szCs w:val="72"/>
    </w:rPr>
  </w:style>
  <w:style w:type="paragraph" w:styleId="Subtitle">
    <w:name w:val="Subtitle"/>
    <w:basedOn w:val="Normal1"/>
    <w:next w:val="Normal1"/>
    <w:rsid w:val="000046E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F6"/>
    <w:rPr>
      <w:rFonts w:ascii="Tahoma" w:hAnsi="Tahoma" w:cs="Tahoma"/>
      <w:sz w:val="16"/>
      <w:szCs w:val="16"/>
    </w:rPr>
  </w:style>
  <w:style w:type="paragraph" w:styleId="Header">
    <w:name w:val="header"/>
    <w:basedOn w:val="Normal"/>
    <w:link w:val="HeaderChar"/>
    <w:uiPriority w:val="99"/>
    <w:unhideWhenUsed/>
    <w:rsid w:val="00631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F6"/>
  </w:style>
  <w:style w:type="paragraph" w:styleId="Footer">
    <w:name w:val="footer"/>
    <w:basedOn w:val="Normal"/>
    <w:link w:val="FooterChar"/>
    <w:uiPriority w:val="99"/>
    <w:unhideWhenUsed/>
    <w:rsid w:val="0063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F6"/>
  </w:style>
  <w:style w:type="table" w:styleId="TableGrid">
    <w:name w:val="Table Grid"/>
    <w:basedOn w:val="TableNormal"/>
    <w:uiPriority w:val="59"/>
    <w:rsid w:val="00FC1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Hays</dc:creator>
  <cp:lastModifiedBy>Chicago Public Schools</cp:lastModifiedBy>
  <cp:revision>2</cp:revision>
  <cp:lastPrinted>2017-10-12T17:33:00Z</cp:lastPrinted>
  <dcterms:created xsi:type="dcterms:W3CDTF">2017-10-13T17:12:00Z</dcterms:created>
  <dcterms:modified xsi:type="dcterms:W3CDTF">2017-10-13T17:12:00Z</dcterms:modified>
</cp:coreProperties>
</file>