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3A" w:rsidRDefault="002F568C">
      <w:r>
        <w:t>Mitosis Vs Meiosis</w:t>
      </w:r>
    </w:p>
    <w:p w:rsidR="002F568C" w:rsidRDefault="008979EF">
      <w:pPr>
        <w:rPr>
          <w:i/>
        </w:rPr>
      </w:pPr>
      <w:r>
        <w:rPr>
          <w:i/>
        </w:rPr>
        <w:t>Use these statements to fill in the table on your page 12 worksheet.</w:t>
      </w:r>
    </w:p>
    <w:p w:rsidR="008979EF" w:rsidRPr="008979EF" w:rsidRDefault="008979EF">
      <w:pPr>
        <w:rPr>
          <w:i/>
        </w:rPr>
      </w:pP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Results in new cells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Daughter cells are haploid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Purpose is to replace damaged cells or make a new cell to grow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Results in 2 cells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Results in 4 cells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Involves cells dividing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Genetically identical daughter cells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Daughter cells are diploid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Goes through phases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One cell divides twice to make 4 gamete cells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Genetically different daughter cells</w:t>
      </w:r>
    </w:p>
    <w:p w:rsidR="002F568C" w:rsidRDefault="00462528" w:rsidP="002F568C">
      <w:pPr>
        <w:pStyle w:val="ListParagraph"/>
        <w:numPr>
          <w:ilvl w:val="0"/>
          <w:numId w:val="1"/>
        </w:numPr>
      </w:pPr>
      <w:r>
        <w:t>Purpose</w:t>
      </w:r>
      <w:r w:rsidR="002F568C">
        <w:t xml:space="preserve"> is to make gamete cells (sperm and egg)</w:t>
      </w:r>
    </w:p>
    <w:p w:rsidR="002F568C" w:rsidRDefault="002F568C" w:rsidP="002F568C">
      <w:pPr>
        <w:pStyle w:val="ListParagraph"/>
        <w:numPr>
          <w:ilvl w:val="0"/>
          <w:numId w:val="1"/>
        </w:numPr>
      </w:pPr>
      <w:r>
        <w:t>One cell divides to make 2 identical cells</w:t>
      </w:r>
    </w:p>
    <w:p w:rsidR="002F568C" w:rsidRDefault="00462528" w:rsidP="002F568C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38" style="position:absolute;left:0;text-align:left;margin-left:185.95pt;margin-top:8.9pt;width:19.25pt;height:16.25pt;z-index:251669504"/>
        </w:pict>
      </w:r>
      <w:r>
        <w:rPr>
          <w:noProof/>
        </w:rPr>
        <w:pict>
          <v:oval id="_x0000_s1027" style="position:absolute;left:0;text-align:left;margin-left:30.45pt;margin-top:8.9pt;width:19.25pt;height:16.25pt;z-index:251658240"/>
        </w:pict>
      </w:r>
    </w:p>
    <w:p w:rsidR="002F568C" w:rsidRDefault="005845F2" w:rsidP="002F568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24.45pt;margin-top:35.15pt;width:15.45pt;height:8.3pt;z-index:251674624" o:connectortype="straight">
            <v:stroke endarrow="block"/>
          </v:shape>
        </w:pict>
      </w:r>
      <w:r w:rsidR="004457A8">
        <w:rPr>
          <w:noProof/>
        </w:rPr>
        <w:pict>
          <v:shape id="_x0000_s1044" type="#_x0000_t32" style="position:absolute;margin-left:212.95pt;margin-top:35.15pt;width:6pt;height:12pt;flip:x;z-index:251675648" o:connectortype="straight">
            <v:stroke endarrow="block"/>
          </v:shape>
        </w:pict>
      </w:r>
      <w:r w:rsidR="004457A8">
        <w:rPr>
          <w:noProof/>
        </w:rPr>
        <w:pict>
          <v:shape id="_x0000_s1045" type="#_x0000_t32" style="position:absolute;margin-left:177.05pt;margin-top:35.15pt;width:6pt;height:12pt;flip:x;z-index:251676672" o:connectortype="straight">
            <v:stroke endarrow="block"/>
          </v:shape>
        </w:pict>
      </w:r>
      <w:r w:rsidR="004457A8">
        <w:rPr>
          <w:noProof/>
        </w:rPr>
        <w:pict>
          <v:shape id="_x0000_s1046" type="#_x0000_t32" style="position:absolute;margin-left:157.25pt;margin-top:35.15pt;width:6pt;height:12pt;flip:x;z-index:251677696" o:connectortype="straight">
            <v:stroke endarrow="block"/>
          </v:shape>
        </w:pict>
      </w:r>
      <w:r w:rsidR="004457A8">
        <w:rPr>
          <w:noProof/>
        </w:rPr>
        <w:pict>
          <v:shape id="_x0000_s1041" type="#_x0000_t32" style="position:absolute;margin-left:205.2pt;margin-top:6.9pt;width:7.75pt;height:12pt;z-index:251672576" o:connectortype="straight">
            <v:stroke endarrow="block"/>
          </v:shape>
        </w:pict>
      </w:r>
      <w:r w:rsidR="004457A8">
        <w:rPr>
          <w:noProof/>
        </w:rPr>
        <w:pict>
          <v:shape id="_x0000_s1042" type="#_x0000_t32" style="position:absolute;margin-left:179.95pt;margin-top:6.9pt;width:6pt;height:12pt;flip:x;z-index:251673600" o:connectortype="straight">
            <v:stroke endarrow="block"/>
          </v:shape>
        </w:pict>
      </w:r>
      <w:r w:rsidR="00F101CC">
        <w:rPr>
          <w:noProof/>
        </w:rPr>
        <w:pict>
          <v:oval id="_x0000_s1031" style="position:absolute;margin-left:49.7pt;margin-top:27.2pt;width:19.25pt;height:16.25pt;z-index:251662336"/>
        </w:pict>
      </w:r>
      <w:r w:rsidR="00F101CC">
        <w:rPr>
          <w:noProof/>
        </w:rPr>
        <w:pict>
          <v:shape id="_x0000_s1040" type="#_x0000_t32" style="position:absolute;margin-left:46.35pt;margin-top:11.15pt;width:8.4pt;height:12pt;z-index:251671552" o:connectortype="straight">
            <v:stroke endarrow="block"/>
          </v:shape>
        </w:pict>
      </w:r>
      <w:r w:rsidR="00F101CC">
        <w:rPr>
          <w:noProof/>
        </w:rPr>
        <w:pict>
          <v:shape id="_x0000_s1039" type="#_x0000_t32" style="position:absolute;margin-left:27.45pt;margin-top:11.15pt;width:6pt;height:12pt;flip:x;z-index:251670528" o:connectortype="straight">
            <v:stroke endarrow="block"/>
          </v:shape>
        </w:pict>
      </w:r>
      <w:r w:rsidR="00F101CC">
        <w:rPr>
          <w:noProof/>
        </w:rPr>
        <w:pict>
          <v:oval id="_x0000_s1030" style="position:absolute;margin-left:18.8pt;margin-top:27.2pt;width:19.25pt;height:16.25pt;z-index:251661312"/>
        </w:pict>
      </w:r>
      <w:r w:rsidR="00462528">
        <w:rPr>
          <w:noProof/>
        </w:rPr>
        <w:pict>
          <v:oval id="_x0000_s1032" style="position:absolute;margin-left:235.15pt;margin-top:47.15pt;width:19.25pt;height:16.25pt;z-index:251663360"/>
        </w:pict>
      </w:r>
      <w:r w:rsidR="00462528">
        <w:rPr>
          <w:noProof/>
        </w:rPr>
        <w:pict>
          <v:oval id="_x0000_s1033" style="position:absolute;margin-left:209.95pt;margin-top:47.15pt;width:19.25pt;height:16.25pt;z-index:251664384"/>
        </w:pict>
      </w:r>
      <w:r w:rsidR="00462528">
        <w:rPr>
          <w:noProof/>
        </w:rPr>
        <w:pict>
          <v:oval id="_x0000_s1036" style="position:absolute;margin-left:205.2pt;margin-top:18.9pt;width:19.25pt;height:16.25pt;z-index:251667456"/>
        </w:pict>
      </w:r>
      <w:r w:rsidR="00462528">
        <w:rPr>
          <w:noProof/>
        </w:rPr>
        <w:pict>
          <v:oval id="_x0000_s1037" style="position:absolute;margin-left:168.7pt;margin-top:18.9pt;width:19.25pt;height:16.25pt;z-index:251668480"/>
        </w:pict>
      </w:r>
      <w:r w:rsidR="00462528">
        <w:rPr>
          <w:noProof/>
        </w:rPr>
        <w:pict>
          <v:oval id="_x0000_s1034" style="position:absolute;margin-left:172.75pt;margin-top:47.15pt;width:19.25pt;height:16.25pt;z-index:251665408"/>
        </w:pict>
      </w:r>
      <w:r w:rsidR="00462528">
        <w:rPr>
          <w:noProof/>
        </w:rPr>
        <w:pict>
          <v:oval id="_x0000_s1035" style="position:absolute;margin-left:141.3pt;margin-top:47.15pt;width:19.25pt;height:16.25pt;z-index:251666432"/>
        </w:pict>
      </w:r>
    </w:p>
    <w:sectPr w:rsidR="002F568C" w:rsidSect="00E8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DD1"/>
    <w:multiLevelType w:val="hybridMultilevel"/>
    <w:tmpl w:val="D1D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2F568C"/>
    <w:rsid w:val="002F568C"/>
    <w:rsid w:val="004457A8"/>
    <w:rsid w:val="00462528"/>
    <w:rsid w:val="005845F2"/>
    <w:rsid w:val="008979EF"/>
    <w:rsid w:val="00A83FA6"/>
    <w:rsid w:val="00E8733A"/>
    <w:rsid w:val="00F1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2014-03-11T15:55:00Z</dcterms:created>
  <dcterms:modified xsi:type="dcterms:W3CDTF">2014-03-11T16:07:00Z</dcterms:modified>
</cp:coreProperties>
</file>